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7FF2F" w14:textId="738E7022" w:rsidR="008C091F" w:rsidRDefault="008C091F">
      <w:pPr>
        <w:rPr>
          <w:b/>
          <w:bCs/>
          <w:sz w:val="24"/>
          <w:szCs w:val="24"/>
          <w:u w:val="single"/>
        </w:rPr>
      </w:pPr>
      <w:bookmarkStart w:id="0" w:name="_Hlk54618844"/>
      <w:bookmarkEnd w:id="0"/>
      <w:r>
        <w:rPr>
          <w:noProof/>
          <w:lang w:eastAsia="en-GB"/>
        </w:rPr>
        <w:drawing>
          <wp:inline distT="0" distB="0" distL="0" distR="0" wp14:anchorId="3A70B90B" wp14:editId="1177BC08">
            <wp:extent cx="495300"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p w14:paraId="6AA43A50" w14:textId="40F9E9EF" w:rsidR="003D4CB1" w:rsidRDefault="003D4CB1" w:rsidP="0068624C">
      <w:pPr>
        <w:jc w:val="center"/>
        <w:rPr>
          <w:b/>
          <w:bCs/>
          <w:sz w:val="24"/>
          <w:szCs w:val="24"/>
          <w:u w:val="single"/>
        </w:rPr>
      </w:pPr>
      <w:r w:rsidRPr="003D4CB1">
        <w:rPr>
          <w:b/>
          <w:bCs/>
          <w:sz w:val="24"/>
          <w:szCs w:val="24"/>
          <w:u w:val="single"/>
        </w:rPr>
        <w:t xml:space="preserve">The Apuldram Centre Sports Hall </w:t>
      </w:r>
      <w:r w:rsidR="00C67BDB">
        <w:rPr>
          <w:b/>
          <w:bCs/>
          <w:sz w:val="24"/>
          <w:szCs w:val="24"/>
          <w:u w:val="single"/>
        </w:rPr>
        <w:t>–</w:t>
      </w:r>
      <w:r w:rsidRPr="003D4CB1">
        <w:rPr>
          <w:b/>
          <w:bCs/>
          <w:sz w:val="24"/>
          <w:szCs w:val="24"/>
          <w:u w:val="single"/>
        </w:rPr>
        <w:t>Terms &amp; Conditions of Hire</w:t>
      </w:r>
    </w:p>
    <w:p w14:paraId="5B771400" w14:textId="02472E8D" w:rsidR="008C091F" w:rsidRDefault="008C091F">
      <w:pPr>
        <w:rPr>
          <w:b/>
          <w:bCs/>
          <w:sz w:val="24"/>
          <w:szCs w:val="24"/>
          <w:u w:val="single"/>
        </w:rPr>
      </w:pPr>
    </w:p>
    <w:p w14:paraId="7FD195EF" w14:textId="6150BB4A" w:rsidR="008C091F" w:rsidRPr="00DB6037" w:rsidRDefault="00C67BDB" w:rsidP="00637348">
      <w:pPr>
        <w:jc w:val="both"/>
        <w:rPr>
          <w:color w:val="auto"/>
        </w:rPr>
      </w:pPr>
      <w:r w:rsidRPr="00DB6037">
        <w:rPr>
          <w:color w:val="auto"/>
        </w:rPr>
        <w:t xml:space="preserve">The </w:t>
      </w:r>
      <w:r>
        <w:rPr>
          <w:color w:val="auto"/>
        </w:rPr>
        <w:t xml:space="preserve">Apuldram </w:t>
      </w:r>
      <w:r w:rsidR="008C091F" w:rsidRPr="00DB6037">
        <w:rPr>
          <w:color w:val="auto"/>
        </w:rPr>
        <w:t>Centre offer</w:t>
      </w:r>
      <w:r w:rsidR="00637348">
        <w:rPr>
          <w:color w:val="auto"/>
        </w:rPr>
        <w:t>s</w:t>
      </w:r>
      <w:r w:rsidR="008C091F" w:rsidRPr="00DB6037">
        <w:rPr>
          <w:color w:val="auto"/>
        </w:rPr>
        <w:t xml:space="preserve"> the following facilities for community benefit when not being used by the Centre itself:</w:t>
      </w:r>
    </w:p>
    <w:p w14:paraId="301FF68E" w14:textId="17E42A36" w:rsidR="008C091F" w:rsidRPr="00DB6037" w:rsidRDefault="00C67BDB" w:rsidP="00637348">
      <w:pPr>
        <w:pStyle w:val="ListParagraph"/>
        <w:numPr>
          <w:ilvl w:val="0"/>
          <w:numId w:val="2"/>
        </w:numPr>
        <w:jc w:val="both"/>
        <w:rPr>
          <w:sz w:val="22"/>
          <w:szCs w:val="22"/>
        </w:rPr>
      </w:pPr>
      <w:r>
        <w:rPr>
          <w:sz w:val="22"/>
          <w:szCs w:val="22"/>
        </w:rPr>
        <w:t xml:space="preserve">Sports Hall </w:t>
      </w:r>
    </w:p>
    <w:p w14:paraId="5379E5B0" w14:textId="4E01C647" w:rsidR="008C091F" w:rsidRDefault="008C091F" w:rsidP="00637348">
      <w:pPr>
        <w:pStyle w:val="ListParagraph"/>
        <w:numPr>
          <w:ilvl w:val="0"/>
          <w:numId w:val="2"/>
        </w:numPr>
        <w:jc w:val="both"/>
        <w:rPr>
          <w:sz w:val="22"/>
          <w:szCs w:val="22"/>
        </w:rPr>
      </w:pPr>
      <w:r w:rsidRPr="00DB6037">
        <w:rPr>
          <w:sz w:val="22"/>
          <w:szCs w:val="22"/>
        </w:rPr>
        <w:t>Changing facilities – male and female changing areas with toilets. Separate disabled changing and toilet facility</w:t>
      </w:r>
    </w:p>
    <w:p w14:paraId="35206185" w14:textId="3113EF0A" w:rsidR="00790045" w:rsidRPr="00637348" w:rsidRDefault="00C67BDB" w:rsidP="00637348">
      <w:pPr>
        <w:pStyle w:val="ListParagraph"/>
        <w:numPr>
          <w:ilvl w:val="0"/>
          <w:numId w:val="2"/>
        </w:numPr>
        <w:jc w:val="both"/>
        <w:rPr>
          <w:sz w:val="22"/>
          <w:szCs w:val="22"/>
        </w:rPr>
      </w:pPr>
      <w:r>
        <w:rPr>
          <w:sz w:val="22"/>
          <w:szCs w:val="22"/>
        </w:rPr>
        <w:t>Craft Room</w:t>
      </w:r>
      <w:r w:rsidR="005A4FC6">
        <w:rPr>
          <w:sz w:val="22"/>
          <w:szCs w:val="22"/>
        </w:rPr>
        <w:t xml:space="preserve"> </w:t>
      </w:r>
      <w:r w:rsidR="005A4FC6" w:rsidRPr="00637348">
        <w:rPr>
          <w:sz w:val="22"/>
          <w:szCs w:val="22"/>
        </w:rPr>
        <w:t>(with kettle, sink and fridge)</w:t>
      </w:r>
    </w:p>
    <w:p w14:paraId="56CD3F93" w14:textId="572D4177" w:rsidR="00C67BDB" w:rsidRPr="00637348" w:rsidRDefault="005A4FC6" w:rsidP="00637348">
      <w:pPr>
        <w:pStyle w:val="ListParagraph"/>
        <w:numPr>
          <w:ilvl w:val="0"/>
          <w:numId w:val="2"/>
        </w:numPr>
        <w:jc w:val="both"/>
        <w:rPr>
          <w:sz w:val="22"/>
          <w:szCs w:val="22"/>
        </w:rPr>
      </w:pPr>
      <w:r>
        <w:rPr>
          <w:sz w:val="22"/>
          <w:szCs w:val="22"/>
        </w:rPr>
        <w:t>Common Room and utility</w:t>
      </w:r>
      <w:r w:rsidR="00C67BDB">
        <w:rPr>
          <w:sz w:val="22"/>
          <w:szCs w:val="22"/>
        </w:rPr>
        <w:t xml:space="preserve"> annex </w:t>
      </w:r>
      <w:r w:rsidR="00C67BDB" w:rsidRPr="00637348">
        <w:rPr>
          <w:sz w:val="22"/>
          <w:szCs w:val="22"/>
        </w:rPr>
        <w:t>(</w:t>
      </w:r>
      <w:r w:rsidRPr="00637348">
        <w:rPr>
          <w:sz w:val="22"/>
          <w:szCs w:val="22"/>
        </w:rPr>
        <w:t>with hot water urn, sink and fridge</w:t>
      </w:r>
      <w:r w:rsidR="00C67BDB" w:rsidRPr="00637348">
        <w:rPr>
          <w:sz w:val="22"/>
          <w:szCs w:val="22"/>
        </w:rPr>
        <w:t>)</w:t>
      </w:r>
    </w:p>
    <w:p w14:paraId="13CB1945" w14:textId="0FC4B42C" w:rsidR="00B636CD" w:rsidRPr="005A4FC6" w:rsidRDefault="00B636CD" w:rsidP="00637348">
      <w:pPr>
        <w:pStyle w:val="ListParagraph"/>
        <w:numPr>
          <w:ilvl w:val="0"/>
          <w:numId w:val="2"/>
        </w:numPr>
        <w:jc w:val="both"/>
        <w:rPr>
          <w:sz w:val="22"/>
          <w:szCs w:val="22"/>
        </w:rPr>
      </w:pPr>
      <w:r w:rsidRPr="005A4FC6">
        <w:rPr>
          <w:sz w:val="22"/>
          <w:szCs w:val="22"/>
        </w:rPr>
        <w:t>Outside Area –Field</w:t>
      </w:r>
      <w:r w:rsidR="005A4FC6" w:rsidRPr="005A4FC6">
        <w:rPr>
          <w:sz w:val="22"/>
          <w:szCs w:val="22"/>
        </w:rPr>
        <w:t xml:space="preserve">  </w:t>
      </w:r>
    </w:p>
    <w:p w14:paraId="1EF3F469" w14:textId="0840B60F" w:rsidR="00B636CD" w:rsidRPr="00637348" w:rsidRDefault="00B636CD" w:rsidP="00637348">
      <w:pPr>
        <w:pStyle w:val="ListParagraph"/>
        <w:numPr>
          <w:ilvl w:val="0"/>
          <w:numId w:val="2"/>
        </w:numPr>
        <w:jc w:val="both"/>
        <w:rPr>
          <w:sz w:val="22"/>
          <w:szCs w:val="22"/>
        </w:rPr>
      </w:pPr>
      <w:r w:rsidRPr="005A4FC6">
        <w:rPr>
          <w:sz w:val="22"/>
          <w:szCs w:val="22"/>
        </w:rPr>
        <w:t xml:space="preserve">Outside Area – Decking &amp; </w:t>
      </w:r>
      <w:r w:rsidR="005A4FC6" w:rsidRPr="00637348">
        <w:rPr>
          <w:sz w:val="22"/>
          <w:szCs w:val="22"/>
        </w:rPr>
        <w:t xml:space="preserve">toddler </w:t>
      </w:r>
      <w:r w:rsidRPr="00637348">
        <w:rPr>
          <w:sz w:val="22"/>
          <w:szCs w:val="22"/>
        </w:rPr>
        <w:t>play area</w:t>
      </w:r>
    </w:p>
    <w:p w14:paraId="027FE569" w14:textId="0CE194C7" w:rsidR="00B636CD" w:rsidRPr="005A4FC6" w:rsidRDefault="00B636CD" w:rsidP="00637348">
      <w:pPr>
        <w:pStyle w:val="ListParagraph"/>
        <w:numPr>
          <w:ilvl w:val="0"/>
          <w:numId w:val="2"/>
        </w:numPr>
        <w:jc w:val="both"/>
        <w:rPr>
          <w:sz w:val="22"/>
          <w:szCs w:val="22"/>
        </w:rPr>
      </w:pPr>
      <w:r w:rsidRPr="005A4FC6">
        <w:rPr>
          <w:sz w:val="22"/>
          <w:szCs w:val="22"/>
        </w:rPr>
        <w:t>Barn</w:t>
      </w:r>
    </w:p>
    <w:p w14:paraId="4F1B95C8" w14:textId="00F190E5" w:rsidR="008C091F" w:rsidRPr="00DB6037" w:rsidRDefault="00C67BDB" w:rsidP="00637348">
      <w:pPr>
        <w:pStyle w:val="ListParagraph"/>
        <w:numPr>
          <w:ilvl w:val="0"/>
          <w:numId w:val="2"/>
        </w:numPr>
        <w:jc w:val="both"/>
        <w:rPr>
          <w:sz w:val="22"/>
          <w:szCs w:val="22"/>
        </w:rPr>
      </w:pPr>
      <w:r>
        <w:rPr>
          <w:sz w:val="22"/>
          <w:szCs w:val="22"/>
        </w:rPr>
        <w:t xml:space="preserve">Car park holding approx. 30 spaces including </w:t>
      </w:r>
      <w:r w:rsidR="008C091F" w:rsidRPr="00DB6037">
        <w:rPr>
          <w:sz w:val="22"/>
          <w:szCs w:val="22"/>
        </w:rPr>
        <w:t>disabled parking spaces.</w:t>
      </w:r>
    </w:p>
    <w:p w14:paraId="61653C66" w14:textId="77777777" w:rsidR="008C091F" w:rsidRPr="00DB6037" w:rsidRDefault="008C091F" w:rsidP="00637348">
      <w:pPr>
        <w:jc w:val="both"/>
        <w:rPr>
          <w:b/>
          <w:bCs/>
          <w:u w:val="single"/>
        </w:rPr>
      </w:pPr>
    </w:p>
    <w:p w14:paraId="44725BA8" w14:textId="77777777" w:rsidR="003D4CB1" w:rsidRPr="00F476FF" w:rsidRDefault="003D4CB1" w:rsidP="00637348">
      <w:pPr>
        <w:autoSpaceDE w:val="0"/>
        <w:autoSpaceDN w:val="0"/>
        <w:adjustRightInd w:val="0"/>
        <w:jc w:val="both"/>
        <w:rPr>
          <w:rFonts w:eastAsia="Calibri"/>
          <w:b/>
        </w:rPr>
      </w:pPr>
      <w:r w:rsidRPr="00F476FF">
        <w:rPr>
          <w:rFonts w:eastAsia="Calibri"/>
          <w:b/>
        </w:rPr>
        <w:t>Lettings Procedure</w:t>
      </w:r>
    </w:p>
    <w:p w14:paraId="2E564C9D" w14:textId="76660C9E" w:rsidR="003D4CB1" w:rsidRPr="003D4CB1" w:rsidRDefault="003D4CB1" w:rsidP="00637348">
      <w:pPr>
        <w:autoSpaceDE w:val="0"/>
        <w:autoSpaceDN w:val="0"/>
        <w:adjustRightInd w:val="0"/>
        <w:jc w:val="both"/>
        <w:rPr>
          <w:rFonts w:eastAsia="Calibri"/>
          <w:color w:val="auto"/>
        </w:rPr>
      </w:pPr>
      <w:r w:rsidRPr="003D4CB1">
        <w:rPr>
          <w:rFonts w:eastAsia="Calibri"/>
          <w:color w:val="auto"/>
        </w:rPr>
        <w:t xml:space="preserve">1. Hirers must apply on </w:t>
      </w:r>
      <w:r w:rsidR="008C091F">
        <w:rPr>
          <w:rFonts w:eastAsia="Calibri"/>
          <w:color w:val="auto"/>
        </w:rPr>
        <w:t xml:space="preserve">the </w:t>
      </w:r>
      <w:r w:rsidR="00011B5E">
        <w:rPr>
          <w:rFonts w:eastAsia="Calibri"/>
          <w:color w:val="auto"/>
        </w:rPr>
        <w:t xml:space="preserve">Facilities Application Booking </w:t>
      </w:r>
      <w:r w:rsidR="00011B5E" w:rsidRPr="003D4CB1">
        <w:rPr>
          <w:rFonts w:eastAsia="Calibri"/>
          <w:color w:val="auto"/>
        </w:rPr>
        <w:t>Form</w:t>
      </w:r>
      <w:r w:rsidRPr="003D4CB1">
        <w:rPr>
          <w:rFonts w:eastAsia="Calibri"/>
          <w:color w:val="auto"/>
        </w:rPr>
        <w:t xml:space="preserve"> and must sign to confirm that they have read and agreed the terms and conditions of hire</w:t>
      </w:r>
    </w:p>
    <w:p w14:paraId="286EFB77" w14:textId="64153BD7" w:rsidR="003D4CB1" w:rsidRDefault="003D4CB1" w:rsidP="00637348">
      <w:pPr>
        <w:autoSpaceDE w:val="0"/>
        <w:autoSpaceDN w:val="0"/>
        <w:adjustRightInd w:val="0"/>
        <w:jc w:val="both"/>
        <w:rPr>
          <w:rFonts w:eastAsia="Calibri"/>
          <w:color w:val="auto"/>
        </w:rPr>
      </w:pPr>
      <w:r w:rsidRPr="0059155F">
        <w:rPr>
          <w:rFonts w:eastAsia="Calibri"/>
          <w:color w:val="auto"/>
        </w:rPr>
        <w:t>2.</w:t>
      </w:r>
      <w:r w:rsidRPr="005A4FC6">
        <w:rPr>
          <w:rFonts w:eastAsia="Calibri"/>
          <w:color w:val="auto"/>
        </w:rPr>
        <w:t xml:space="preserve"> </w:t>
      </w:r>
      <w:r w:rsidRPr="00637348">
        <w:rPr>
          <w:rFonts w:eastAsia="Calibri"/>
          <w:color w:val="auto"/>
        </w:rPr>
        <w:t>All users</w:t>
      </w:r>
      <w:r w:rsidR="005A4FC6" w:rsidRPr="00637348">
        <w:rPr>
          <w:rFonts w:eastAsia="Calibri"/>
          <w:color w:val="auto"/>
        </w:rPr>
        <w:t xml:space="preserve"> who charge others to attend an activity or event</w:t>
      </w:r>
      <w:r w:rsidRPr="00637348">
        <w:rPr>
          <w:rFonts w:eastAsia="Calibri"/>
          <w:color w:val="auto"/>
        </w:rPr>
        <w:t xml:space="preserve"> are </w:t>
      </w:r>
      <w:r w:rsidRPr="005A4FC6">
        <w:rPr>
          <w:rFonts w:eastAsia="Calibri"/>
          <w:color w:val="auto"/>
        </w:rPr>
        <w:t xml:space="preserve">required to provide proof of </w:t>
      </w:r>
      <w:r w:rsidR="00637348">
        <w:rPr>
          <w:rFonts w:eastAsia="Calibri"/>
          <w:color w:val="auto"/>
        </w:rPr>
        <w:t>i</w:t>
      </w:r>
      <w:r w:rsidRPr="005A4FC6">
        <w:rPr>
          <w:rFonts w:eastAsia="Calibri"/>
          <w:color w:val="auto"/>
        </w:rPr>
        <w:t xml:space="preserve">nsurance with the </w:t>
      </w:r>
      <w:r w:rsidR="00011B5E" w:rsidRPr="005A4FC6">
        <w:rPr>
          <w:rFonts w:eastAsia="Calibri"/>
          <w:color w:val="auto"/>
        </w:rPr>
        <w:t>Facilities Application Booking Form</w:t>
      </w:r>
      <w:r w:rsidR="00C67BDB" w:rsidRPr="005A4FC6">
        <w:rPr>
          <w:rFonts w:eastAsia="Calibri"/>
          <w:color w:val="auto"/>
        </w:rPr>
        <w:t>.</w:t>
      </w:r>
    </w:p>
    <w:p w14:paraId="729C1882" w14:textId="6CE081FC" w:rsidR="003D4CB1" w:rsidRPr="003D4CB1" w:rsidRDefault="003D4CB1" w:rsidP="00637348">
      <w:pPr>
        <w:autoSpaceDE w:val="0"/>
        <w:autoSpaceDN w:val="0"/>
        <w:adjustRightInd w:val="0"/>
        <w:jc w:val="both"/>
        <w:rPr>
          <w:rFonts w:eastAsia="Calibri"/>
          <w:color w:val="auto"/>
        </w:rPr>
      </w:pPr>
      <w:r w:rsidRPr="003D4CB1">
        <w:rPr>
          <w:rFonts w:eastAsia="Calibri"/>
          <w:color w:val="auto"/>
        </w:rPr>
        <w:t xml:space="preserve">3. On receipt of an application form, the </w:t>
      </w:r>
      <w:r w:rsidR="00D71A83">
        <w:rPr>
          <w:rFonts w:eastAsia="Calibri"/>
          <w:color w:val="auto"/>
        </w:rPr>
        <w:t>C</w:t>
      </w:r>
      <w:r w:rsidRPr="003D4CB1">
        <w:rPr>
          <w:rFonts w:eastAsia="Calibri"/>
          <w:color w:val="auto"/>
        </w:rPr>
        <w:t>entre shall</w:t>
      </w:r>
      <w:r w:rsidR="00D71A83">
        <w:rPr>
          <w:rFonts w:eastAsia="Calibri"/>
          <w:color w:val="auto"/>
        </w:rPr>
        <w:t>:</w:t>
      </w:r>
    </w:p>
    <w:p w14:paraId="69651E26" w14:textId="0050D49A" w:rsidR="003D4CB1" w:rsidRPr="003D4CB1" w:rsidRDefault="003D4CB1" w:rsidP="00637348">
      <w:pPr>
        <w:autoSpaceDE w:val="0"/>
        <w:autoSpaceDN w:val="0"/>
        <w:adjustRightInd w:val="0"/>
        <w:ind w:left="720"/>
        <w:jc w:val="both"/>
        <w:rPr>
          <w:rFonts w:eastAsia="Calibri"/>
          <w:color w:val="auto"/>
        </w:rPr>
      </w:pPr>
      <w:r w:rsidRPr="008C091F">
        <w:rPr>
          <w:rFonts w:eastAsia="Calibri"/>
          <w:b/>
          <w:bCs/>
          <w:color w:val="auto"/>
        </w:rPr>
        <w:t>a</w:t>
      </w:r>
      <w:r w:rsidRPr="003D4CB1">
        <w:rPr>
          <w:rFonts w:eastAsia="Calibri"/>
          <w:color w:val="auto"/>
        </w:rPr>
        <w:t xml:space="preserve">. </w:t>
      </w:r>
      <w:r w:rsidR="00D71A83">
        <w:rPr>
          <w:rFonts w:eastAsia="Calibri"/>
          <w:color w:val="auto"/>
        </w:rPr>
        <w:t>v</w:t>
      </w:r>
      <w:r w:rsidRPr="003D4CB1">
        <w:rPr>
          <w:rFonts w:eastAsia="Calibri"/>
          <w:color w:val="auto"/>
        </w:rPr>
        <w:t>erify that the request is capable of being fulfilled, and meets the terms defined herein</w:t>
      </w:r>
    </w:p>
    <w:p w14:paraId="6742796F" w14:textId="45E44DB8" w:rsidR="003D4CB1" w:rsidRPr="003D4CB1" w:rsidRDefault="003D4CB1" w:rsidP="00637348">
      <w:pPr>
        <w:autoSpaceDE w:val="0"/>
        <w:autoSpaceDN w:val="0"/>
        <w:adjustRightInd w:val="0"/>
        <w:ind w:firstLine="720"/>
        <w:jc w:val="both"/>
        <w:rPr>
          <w:rFonts w:eastAsia="Calibri"/>
          <w:color w:val="auto"/>
        </w:rPr>
      </w:pPr>
      <w:r w:rsidRPr="008C091F">
        <w:rPr>
          <w:rFonts w:eastAsia="Calibri"/>
          <w:b/>
          <w:bCs/>
          <w:color w:val="auto"/>
        </w:rPr>
        <w:t>b</w:t>
      </w:r>
      <w:r w:rsidRPr="003D4CB1">
        <w:rPr>
          <w:rFonts w:eastAsia="Calibri"/>
          <w:color w:val="auto"/>
        </w:rPr>
        <w:t xml:space="preserve">. </w:t>
      </w:r>
      <w:r w:rsidR="00D71A83">
        <w:rPr>
          <w:rFonts w:eastAsia="Calibri"/>
          <w:color w:val="auto"/>
        </w:rPr>
        <w:t>a</w:t>
      </w:r>
      <w:r w:rsidRPr="003D4CB1">
        <w:rPr>
          <w:rFonts w:eastAsia="Calibri"/>
          <w:color w:val="auto"/>
        </w:rPr>
        <w:t xml:space="preserve">ll new requests shall be subject to the approval of the </w:t>
      </w:r>
      <w:r w:rsidR="00C67BDB">
        <w:rPr>
          <w:rFonts w:eastAsia="Calibri"/>
          <w:color w:val="auto"/>
        </w:rPr>
        <w:t>CEO</w:t>
      </w:r>
      <w:r w:rsidRPr="003D4CB1">
        <w:rPr>
          <w:rFonts w:eastAsia="Calibri"/>
          <w:color w:val="auto"/>
        </w:rPr>
        <w:t xml:space="preserve">. </w:t>
      </w:r>
    </w:p>
    <w:p w14:paraId="075A65A2" w14:textId="4CB71726" w:rsidR="0027723F" w:rsidRDefault="003D4CB1" w:rsidP="00637348">
      <w:pPr>
        <w:autoSpaceDE w:val="0"/>
        <w:autoSpaceDN w:val="0"/>
        <w:adjustRightInd w:val="0"/>
        <w:ind w:left="720"/>
        <w:jc w:val="both"/>
        <w:rPr>
          <w:rFonts w:eastAsia="Calibri"/>
          <w:color w:val="auto"/>
        </w:rPr>
      </w:pPr>
      <w:r w:rsidRPr="008C091F">
        <w:rPr>
          <w:rFonts w:eastAsia="Calibri"/>
          <w:b/>
          <w:bCs/>
          <w:color w:val="auto"/>
        </w:rPr>
        <w:t>c</w:t>
      </w:r>
      <w:r w:rsidRPr="003D4CB1">
        <w:rPr>
          <w:rFonts w:eastAsia="Calibri"/>
          <w:color w:val="auto"/>
        </w:rPr>
        <w:t xml:space="preserve">. </w:t>
      </w:r>
      <w:r w:rsidR="00D71A83">
        <w:rPr>
          <w:rFonts w:eastAsia="Calibri"/>
          <w:color w:val="auto"/>
        </w:rPr>
        <w:t>o</w:t>
      </w:r>
      <w:r w:rsidRPr="003D4CB1">
        <w:rPr>
          <w:rFonts w:eastAsia="Calibri"/>
          <w:color w:val="auto"/>
        </w:rPr>
        <w:t xml:space="preserve">n acceptance the </w:t>
      </w:r>
      <w:r w:rsidR="00D71A83">
        <w:rPr>
          <w:rFonts w:eastAsia="Calibri"/>
          <w:color w:val="auto"/>
        </w:rPr>
        <w:t>C</w:t>
      </w:r>
      <w:r w:rsidRPr="003D4CB1">
        <w:rPr>
          <w:rFonts w:eastAsia="Calibri"/>
          <w:color w:val="auto"/>
        </w:rPr>
        <w:t>entre will send confirmation of the letting</w:t>
      </w:r>
      <w:r w:rsidR="0027723F">
        <w:rPr>
          <w:rFonts w:eastAsia="Calibri"/>
          <w:color w:val="auto"/>
        </w:rPr>
        <w:t xml:space="preserve"> and an invoice</w:t>
      </w:r>
      <w:r w:rsidR="006A2695">
        <w:rPr>
          <w:rFonts w:eastAsia="Calibri"/>
          <w:color w:val="auto"/>
        </w:rPr>
        <w:t>.</w:t>
      </w:r>
    </w:p>
    <w:p w14:paraId="7EA13546" w14:textId="7948F617" w:rsidR="006A2695" w:rsidRDefault="0027723F" w:rsidP="00637348">
      <w:pPr>
        <w:autoSpaceDE w:val="0"/>
        <w:autoSpaceDN w:val="0"/>
        <w:adjustRightInd w:val="0"/>
        <w:jc w:val="both"/>
        <w:rPr>
          <w:rFonts w:eastAsia="Calibri"/>
          <w:color w:val="auto"/>
        </w:rPr>
      </w:pPr>
      <w:r w:rsidRPr="003D4CB1">
        <w:rPr>
          <w:rFonts w:eastAsia="Calibri"/>
          <w:color w:val="auto"/>
        </w:rPr>
        <w:t xml:space="preserve">4. </w:t>
      </w:r>
      <w:r>
        <w:rPr>
          <w:rFonts w:eastAsia="Calibri"/>
          <w:color w:val="auto"/>
        </w:rPr>
        <w:t>Payment is due immediately</w:t>
      </w:r>
      <w:r w:rsidR="006A2695">
        <w:rPr>
          <w:rFonts w:eastAsia="Calibri"/>
          <w:color w:val="auto"/>
        </w:rPr>
        <w:t xml:space="preserve"> on receipt of invoice to secure the booking.</w:t>
      </w:r>
    </w:p>
    <w:p w14:paraId="0141F0FD" w14:textId="46C13F2B" w:rsidR="003D4CB1" w:rsidRPr="003D4CB1" w:rsidRDefault="0027723F" w:rsidP="00637348">
      <w:pPr>
        <w:autoSpaceDE w:val="0"/>
        <w:autoSpaceDN w:val="0"/>
        <w:adjustRightInd w:val="0"/>
        <w:jc w:val="both"/>
        <w:rPr>
          <w:rFonts w:eastAsia="Calibri"/>
          <w:color w:val="auto"/>
        </w:rPr>
      </w:pPr>
      <w:r>
        <w:rPr>
          <w:rFonts w:eastAsia="Calibri"/>
          <w:color w:val="auto"/>
        </w:rPr>
        <w:t>5</w:t>
      </w:r>
      <w:r w:rsidR="003D4CB1" w:rsidRPr="003D4CB1">
        <w:rPr>
          <w:rFonts w:eastAsia="Calibri"/>
          <w:color w:val="auto"/>
        </w:rPr>
        <w:t xml:space="preserve">. For regular lettings an invoice will be sent monthly or annually by agreement. No refunds will be given if the hirer is unable to fulfil his/her part of the </w:t>
      </w:r>
      <w:proofErr w:type="gramStart"/>
      <w:r w:rsidR="003D4CB1" w:rsidRPr="003D4CB1">
        <w:rPr>
          <w:rFonts w:eastAsia="Calibri"/>
          <w:color w:val="auto"/>
        </w:rPr>
        <w:t>lettings</w:t>
      </w:r>
      <w:proofErr w:type="gramEnd"/>
      <w:r w:rsidR="003D4CB1" w:rsidRPr="003D4CB1">
        <w:rPr>
          <w:rFonts w:eastAsia="Calibri"/>
          <w:color w:val="auto"/>
        </w:rPr>
        <w:t xml:space="preserve"> agreement.</w:t>
      </w:r>
    </w:p>
    <w:p w14:paraId="7C65CD6A" w14:textId="77777777" w:rsidR="008C091F" w:rsidRDefault="008C091F" w:rsidP="00637348">
      <w:pPr>
        <w:jc w:val="both"/>
        <w:rPr>
          <w:b/>
          <w:bCs/>
          <w:color w:val="auto"/>
        </w:rPr>
      </w:pPr>
    </w:p>
    <w:p w14:paraId="48199D17" w14:textId="0571E78A" w:rsidR="003D4CB1" w:rsidRPr="008C091F" w:rsidRDefault="003D4CB1" w:rsidP="00637348">
      <w:pPr>
        <w:jc w:val="both"/>
        <w:rPr>
          <w:b/>
          <w:bCs/>
          <w:color w:val="auto"/>
          <w:sz w:val="24"/>
          <w:szCs w:val="24"/>
        </w:rPr>
      </w:pPr>
      <w:r w:rsidRPr="008C091F">
        <w:rPr>
          <w:b/>
          <w:bCs/>
          <w:color w:val="auto"/>
          <w:sz w:val="24"/>
          <w:szCs w:val="24"/>
        </w:rPr>
        <w:t xml:space="preserve">Terms and Conditions of </w:t>
      </w:r>
      <w:r w:rsidR="008C091F">
        <w:rPr>
          <w:b/>
          <w:bCs/>
          <w:color w:val="auto"/>
          <w:sz w:val="24"/>
          <w:szCs w:val="24"/>
        </w:rPr>
        <w:t>H</w:t>
      </w:r>
      <w:r w:rsidRPr="008C091F">
        <w:rPr>
          <w:b/>
          <w:bCs/>
          <w:color w:val="auto"/>
          <w:sz w:val="24"/>
          <w:szCs w:val="24"/>
        </w:rPr>
        <w:t>ire</w:t>
      </w:r>
    </w:p>
    <w:p w14:paraId="024D5C5A" w14:textId="38197AB4" w:rsidR="003D4CB1" w:rsidRPr="008C091F" w:rsidRDefault="003D4CB1" w:rsidP="00637348">
      <w:pPr>
        <w:autoSpaceDE w:val="0"/>
        <w:autoSpaceDN w:val="0"/>
        <w:adjustRightInd w:val="0"/>
        <w:jc w:val="both"/>
        <w:rPr>
          <w:rFonts w:eastAsia="Calibri"/>
          <w:color w:val="auto"/>
        </w:rPr>
      </w:pPr>
      <w:r w:rsidRPr="008C091F">
        <w:rPr>
          <w:rFonts w:eastAsia="Calibri"/>
          <w:color w:val="auto"/>
        </w:rPr>
        <w:t>All such lettings shall be subject to the following terms and conditions:</w:t>
      </w:r>
    </w:p>
    <w:p w14:paraId="63C81388" w14:textId="77777777" w:rsidR="003D4CB1" w:rsidRPr="0061766D" w:rsidRDefault="003D4CB1" w:rsidP="00637348">
      <w:pPr>
        <w:jc w:val="both"/>
        <w:rPr>
          <w:b/>
          <w:color w:val="auto"/>
        </w:rPr>
      </w:pPr>
      <w:r w:rsidRPr="0061766D">
        <w:rPr>
          <w:b/>
          <w:color w:val="auto"/>
        </w:rPr>
        <w:t>Responsibility of Hirer</w:t>
      </w:r>
    </w:p>
    <w:p w14:paraId="2258C1EB" w14:textId="416D2936" w:rsidR="003D4CB1" w:rsidRPr="00FB50DF" w:rsidRDefault="003D4CB1" w:rsidP="00637348">
      <w:pPr>
        <w:pStyle w:val="ListParagraph"/>
        <w:numPr>
          <w:ilvl w:val="0"/>
          <w:numId w:val="1"/>
        </w:numPr>
        <w:autoSpaceDE w:val="0"/>
        <w:autoSpaceDN w:val="0"/>
        <w:adjustRightInd w:val="0"/>
        <w:jc w:val="both"/>
        <w:rPr>
          <w:rFonts w:eastAsiaTheme="minorHAnsi"/>
          <w:kern w:val="16"/>
          <w:sz w:val="22"/>
          <w:szCs w:val="22"/>
          <w14:ligatures w14:val="standardContextual"/>
          <w14:numSpacing w14:val="proportional"/>
          <w14:cntxtAlts/>
        </w:rPr>
      </w:pPr>
      <w:r w:rsidRPr="00FB50DF">
        <w:rPr>
          <w:rFonts w:eastAsiaTheme="minorHAnsi"/>
          <w:kern w:val="16"/>
          <w:sz w:val="22"/>
          <w:szCs w:val="22"/>
          <w14:ligatures w14:val="standardContextual"/>
          <w14:numSpacing w14:val="proportional"/>
          <w14:cntxtAlts/>
        </w:rPr>
        <w:t xml:space="preserve">It is the Hirer’s responsibility to leave rooms, entrance areas, toilets / showers and equipment in a satisfactory state and to remove their own rubbish.  </w:t>
      </w:r>
      <w:r w:rsidR="00FB50DF" w:rsidRPr="00637348">
        <w:rPr>
          <w:rFonts w:eastAsiaTheme="minorHAnsi"/>
          <w:kern w:val="16"/>
          <w:sz w:val="22"/>
          <w:szCs w:val="22"/>
          <w14:ligatures w14:val="standardContextual"/>
          <w14:numSpacing w14:val="proportional"/>
          <w14:cntxtAlts/>
        </w:rPr>
        <w:t>All produce must be cleared f</w:t>
      </w:r>
      <w:r w:rsidR="0059155F" w:rsidRPr="00637348">
        <w:rPr>
          <w:rFonts w:eastAsiaTheme="minorHAnsi"/>
          <w:kern w:val="16"/>
          <w:sz w:val="22"/>
          <w:szCs w:val="22"/>
          <w14:ligatures w14:val="standardContextual"/>
          <w14:numSpacing w14:val="proportional"/>
          <w14:cntxtAlts/>
        </w:rPr>
        <w:t>ro</w:t>
      </w:r>
      <w:r w:rsidR="00FB50DF" w:rsidRPr="00637348">
        <w:rPr>
          <w:rFonts w:eastAsiaTheme="minorHAnsi"/>
          <w:kern w:val="16"/>
          <w:sz w:val="22"/>
          <w:szCs w:val="22"/>
          <w14:ligatures w14:val="standardContextual"/>
          <w14:numSpacing w14:val="proportional"/>
          <w14:cntxtAlts/>
        </w:rPr>
        <w:t xml:space="preserve">m the Fridge at end of hire.  </w:t>
      </w:r>
      <w:r w:rsidRPr="00637348">
        <w:rPr>
          <w:rFonts w:eastAsiaTheme="minorHAnsi"/>
          <w:kern w:val="16"/>
          <w:sz w:val="22"/>
          <w:szCs w:val="22"/>
          <w14:ligatures w14:val="standardContextual"/>
          <w14:numSpacing w14:val="proportional"/>
          <w14:cntxtAlts/>
        </w:rPr>
        <w:t xml:space="preserve">The Hirer is responsible for </w:t>
      </w:r>
      <w:r w:rsidRPr="00FB50DF">
        <w:rPr>
          <w:rFonts w:eastAsiaTheme="minorHAnsi"/>
          <w:kern w:val="16"/>
          <w:sz w:val="22"/>
          <w:szCs w:val="22"/>
          <w14:ligatures w14:val="standardContextual"/>
          <w14:numSpacing w14:val="proportional"/>
          <w14:cntxtAlts/>
        </w:rPr>
        <w:t>any breakages or damage.</w:t>
      </w:r>
      <w:r w:rsidR="00C67BDB" w:rsidRPr="00FB50DF">
        <w:rPr>
          <w:rFonts w:eastAsiaTheme="minorHAnsi"/>
          <w:kern w:val="16"/>
          <w:sz w:val="22"/>
          <w:szCs w:val="22"/>
          <w14:ligatures w14:val="standardContextual"/>
          <w14:numSpacing w14:val="proportional"/>
          <w14:cntxtAlts/>
        </w:rPr>
        <w:t xml:space="preserve"> Defects should be reported by email within 24 hours of hire to </w:t>
      </w:r>
      <w:hyperlink r:id="rId9" w:history="1">
        <w:r w:rsidR="00FB50DF" w:rsidRPr="00D70813">
          <w:rPr>
            <w:rStyle w:val="Hyperlink"/>
            <w:rFonts w:eastAsiaTheme="minorHAnsi"/>
            <w:kern w:val="16"/>
            <w:sz w:val="22"/>
            <w:szCs w:val="22"/>
            <w14:ligatures w14:val="standardContextual"/>
            <w14:numSpacing w14:val="proportional"/>
            <w14:cntxtAlts/>
          </w:rPr>
          <w:t>info@apuldram.org</w:t>
        </w:r>
      </w:hyperlink>
      <w:r w:rsidR="00FB50DF">
        <w:rPr>
          <w:rFonts w:eastAsiaTheme="minorHAnsi"/>
          <w:kern w:val="16"/>
          <w:sz w:val="22"/>
          <w:szCs w:val="22"/>
          <w14:ligatures w14:val="standardContextual"/>
          <w14:numSpacing w14:val="proportional"/>
          <w14:cntxtAlts/>
        </w:rPr>
        <w:t xml:space="preserve">  </w:t>
      </w:r>
      <w:r w:rsidR="00C67BDB" w:rsidRPr="00FB50DF">
        <w:rPr>
          <w:rFonts w:eastAsiaTheme="minorHAnsi"/>
          <w:kern w:val="16"/>
          <w:sz w:val="22"/>
          <w:szCs w:val="22"/>
          <w14:ligatures w14:val="standardContextual"/>
          <w14:numSpacing w14:val="proportional"/>
          <w14:cntxtAlts/>
        </w:rPr>
        <w:t xml:space="preserve"> </w:t>
      </w:r>
    </w:p>
    <w:p w14:paraId="320FD4F0" w14:textId="77777777" w:rsidR="0061766D" w:rsidRPr="0061766D" w:rsidRDefault="0061766D" w:rsidP="00637348">
      <w:pPr>
        <w:spacing w:after="0" w:line="240" w:lineRule="auto"/>
        <w:ind w:left="360"/>
        <w:jc w:val="both"/>
        <w:rPr>
          <w:color w:val="auto"/>
        </w:rPr>
      </w:pPr>
    </w:p>
    <w:p w14:paraId="1A6EA89A" w14:textId="77777777" w:rsidR="003D4CB1" w:rsidRDefault="003D4CB1" w:rsidP="00637348">
      <w:pPr>
        <w:numPr>
          <w:ilvl w:val="0"/>
          <w:numId w:val="1"/>
        </w:numPr>
        <w:spacing w:after="0" w:line="240" w:lineRule="auto"/>
        <w:jc w:val="both"/>
        <w:rPr>
          <w:color w:val="auto"/>
        </w:rPr>
      </w:pPr>
      <w:r w:rsidRPr="00637348">
        <w:rPr>
          <w:color w:val="auto"/>
        </w:rPr>
        <w:t>All organisations</w:t>
      </w:r>
      <w:r w:rsidRPr="0061766D">
        <w:rPr>
          <w:color w:val="auto"/>
        </w:rPr>
        <w:t xml:space="preserve"> will be expected to have Public Liability Insurance; evidence of the insurance must be submitted.</w:t>
      </w:r>
    </w:p>
    <w:p w14:paraId="0E083C50" w14:textId="77777777" w:rsidR="003D6DE7" w:rsidRPr="00637348" w:rsidRDefault="003D6DE7" w:rsidP="00637348">
      <w:pPr>
        <w:pStyle w:val="ListParagraph"/>
        <w:jc w:val="both"/>
      </w:pPr>
    </w:p>
    <w:p w14:paraId="722CAA38" w14:textId="05B1C743" w:rsidR="003D6DE7" w:rsidRPr="00637348" w:rsidRDefault="003D6DE7" w:rsidP="00637348">
      <w:pPr>
        <w:pStyle w:val="ListParagraph"/>
        <w:numPr>
          <w:ilvl w:val="0"/>
          <w:numId w:val="1"/>
        </w:numPr>
        <w:autoSpaceDE w:val="0"/>
        <w:autoSpaceDN w:val="0"/>
        <w:adjustRightInd w:val="0"/>
        <w:jc w:val="both"/>
        <w:rPr>
          <w:rFonts w:eastAsiaTheme="minorHAnsi"/>
          <w:kern w:val="16"/>
          <w:sz w:val="22"/>
          <w:szCs w:val="22"/>
          <w14:ligatures w14:val="standardContextual"/>
          <w14:numSpacing w14:val="proportional"/>
          <w14:cntxtAlts/>
        </w:rPr>
      </w:pPr>
      <w:r w:rsidRPr="00637348">
        <w:rPr>
          <w:rFonts w:eastAsiaTheme="minorHAnsi"/>
          <w:kern w:val="16"/>
          <w:sz w:val="22"/>
          <w:szCs w:val="22"/>
          <w14:ligatures w14:val="standardContextual"/>
          <w14:numSpacing w14:val="proportional"/>
          <w14:cntxtAlts/>
        </w:rPr>
        <w:t xml:space="preserve">Privately hired equipment </w:t>
      </w:r>
      <w:r w:rsidR="00637348">
        <w:rPr>
          <w:rFonts w:eastAsiaTheme="minorHAnsi"/>
          <w:kern w:val="16"/>
          <w:sz w:val="22"/>
          <w:szCs w:val="22"/>
          <w14:ligatures w14:val="standardContextual"/>
          <w14:numSpacing w14:val="proportional"/>
          <w14:cntxtAlts/>
        </w:rPr>
        <w:t>(</w:t>
      </w:r>
      <w:r w:rsidRPr="00637348">
        <w:rPr>
          <w:rFonts w:eastAsiaTheme="minorHAnsi"/>
          <w:kern w:val="16"/>
          <w:sz w:val="22"/>
          <w:szCs w:val="22"/>
          <w14:ligatures w14:val="standardContextual"/>
          <w14:numSpacing w14:val="proportional"/>
          <w14:cntxtAlts/>
        </w:rPr>
        <w:t>such as a bouncy castle</w:t>
      </w:r>
      <w:r w:rsidR="00637348">
        <w:rPr>
          <w:rFonts w:eastAsiaTheme="minorHAnsi"/>
          <w:kern w:val="16"/>
          <w:sz w:val="22"/>
          <w:szCs w:val="22"/>
          <w14:ligatures w14:val="standardContextual"/>
          <w14:numSpacing w14:val="proportional"/>
          <w14:cntxtAlts/>
        </w:rPr>
        <w:t>)</w:t>
      </w:r>
      <w:r w:rsidRPr="00637348">
        <w:rPr>
          <w:rFonts w:eastAsiaTheme="minorHAnsi"/>
          <w:kern w:val="16"/>
          <w:sz w:val="22"/>
          <w:szCs w:val="22"/>
          <w14:ligatures w14:val="standardContextual"/>
          <w14:numSpacing w14:val="proportional"/>
          <w14:cntxtAlts/>
        </w:rPr>
        <w:t xml:space="preserve"> is the responsibility of the hirer and Supply Company. Both the hirer and Supply Company must have a formal hire agreement in place, including suitable insurance and risk assessment. The hirer is responsible for supervision and safe use of the privately hired equipment while at our site.  All entertainers and their equipment must be cleared from the premises within one hour of the finish.  </w:t>
      </w:r>
    </w:p>
    <w:p w14:paraId="45E93037" w14:textId="77777777" w:rsidR="003D4CB1" w:rsidRPr="0061766D" w:rsidRDefault="003D4CB1" w:rsidP="00637348">
      <w:pPr>
        <w:jc w:val="both"/>
        <w:rPr>
          <w:color w:val="auto"/>
        </w:rPr>
      </w:pPr>
    </w:p>
    <w:p w14:paraId="1DEB93BC" w14:textId="09C97C58" w:rsidR="003D4CB1" w:rsidRPr="0061766D" w:rsidRDefault="003D4CB1" w:rsidP="00637348">
      <w:pPr>
        <w:numPr>
          <w:ilvl w:val="0"/>
          <w:numId w:val="1"/>
        </w:numPr>
        <w:autoSpaceDE w:val="0"/>
        <w:autoSpaceDN w:val="0"/>
        <w:adjustRightInd w:val="0"/>
        <w:spacing w:after="0" w:line="240" w:lineRule="auto"/>
        <w:jc w:val="both"/>
        <w:rPr>
          <w:color w:val="auto"/>
        </w:rPr>
      </w:pPr>
      <w:r w:rsidRPr="0061766D">
        <w:rPr>
          <w:color w:val="auto"/>
        </w:rPr>
        <w:t xml:space="preserve">Smoking is not permitted anywhere on the </w:t>
      </w:r>
      <w:r w:rsidR="008C091F" w:rsidRPr="0061766D">
        <w:rPr>
          <w:color w:val="auto"/>
        </w:rPr>
        <w:t>facility;</w:t>
      </w:r>
      <w:r w:rsidRPr="0061766D">
        <w:rPr>
          <w:color w:val="auto"/>
        </w:rPr>
        <w:t xml:space="preserve"> no </w:t>
      </w:r>
      <w:r w:rsidR="00B62B9F">
        <w:rPr>
          <w:color w:val="auto"/>
        </w:rPr>
        <w:t xml:space="preserve">sale of </w:t>
      </w:r>
      <w:r w:rsidRPr="0061766D">
        <w:rPr>
          <w:color w:val="auto"/>
        </w:rPr>
        <w:t>alcohol is permitted on the premises at any time</w:t>
      </w:r>
      <w:r w:rsidR="00B62B9F">
        <w:rPr>
          <w:color w:val="auto"/>
        </w:rPr>
        <w:t xml:space="preserve"> unless an appropriate license has been obtained.</w:t>
      </w:r>
      <w:r w:rsidRPr="0061766D">
        <w:rPr>
          <w:color w:val="auto"/>
        </w:rPr>
        <w:t xml:space="preserve"> </w:t>
      </w:r>
      <w:r w:rsidR="00ED2249" w:rsidRPr="00637348">
        <w:rPr>
          <w:rFonts w:eastAsia="Times New Roman"/>
          <w:color w:val="auto"/>
          <w:sz w:val="21"/>
          <w:szCs w:val="21"/>
          <w:lang w:eastAsia="en-GB"/>
        </w:rPr>
        <w:t>Barbecues</w:t>
      </w:r>
      <w:r w:rsidR="00ED2249" w:rsidRPr="00637348">
        <w:rPr>
          <w:color w:val="auto"/>
        </w:rPr>
        <w:t xml:space="preserve"> and open fires are not permitted. </w:t>
      </w:r>
      <w:r w:rsidRPr="0061766D">
        <w:rPr>
          <w:color w:val="auto"/>
        </w:rPr>
        <w:t>For the benefit of all our customers</w:t>
      </w:r>
      <w:r w:rsidR="004E6C3E">
        <w:rPr>
          <w:color w:val="auto"/>
        </w:rPr>
        <w:t xml:space="preserve">, </w:t>
      </w:r>
      <w:r w:rsidR="004E6C3E" w:rsidRPr="0061766D">
        <w:rPr>
          <w:color w:val="auto"/>
        </w:rPr>
        <w:t>residents,</w:t>
      </w:r>
      <w:r w:rsidRPr="0061766D">
        <w:rPr>
          <w:color w:val="auto"/>
        </w:rPr>
        <w:t xml:space="preserve"> </w:t>
      </w:r>
      <w:r w:rsidR="004E6C3E">
        <w:rPr>
          <w:color w:val="auto"/>
        </w:rPr>
        <w:t xml:space="preserve">and neighbours </w:t>
      </w:r>
      <w:r w:rsidRPr="0061766D">
        <w:rPr>
          <w:color w:val="auto"/>
        </w:rPr>
        <w:t xml:space="preserve">we would ask that you do not use abusive language whilst at the </w:t>
      </w:r>
      <w:r w:rsidR="004E6C3E" w:rsidRPr="0061766D">
        <w:rPr>
          <w:color w:val="auto"/>
        </w:rPr>
        <w:t>facility</w:t>
      </w:r>
      <w:r w:rsidR="004E6C3E">
        <w:rPr>
          <w:color w:val="auto"/>
        </w:rPr>
        <w:t xml:space="preserve"> and keep noise levels including music to an acceptable level. The playing of live music may require a </w:t>
      </w:r>
      <w:proofErr w:type="gramStart"/>
      <w:r w:rsidR="004E6C3E">
        <w:rPr>
          <w:color w:val="auto"/>
        </w:rPr>
        <w:t>license</w:t>
      </w:r>
      <w:proofErr w:type="gramEnd"/>
      <w:r w:rsidR="004E6C3E">
        <w:rPr>
          <w:color w:val="auto"/>
        </w:rPr>
        <w:t xml:space="preserve"> and hirers should obtain clarification (and licensing) from Chichester District Council </w:t>
      </w:r>
      <w:hyperlink r:id="rId10" w:history="1">
        <w:r w:rsidR="004E6C3E" w:rsidRPr="00E13700">
          <w:rPr>
            <w:rStyle w:val="Hyperlink"/>
          </w:rPr>
          <w:t>https://www.gov.uk/temporary-events-notice</w:t>
        </w:r>
      </w:hyperlink>
      <w:r w:rsidR="004E6C3E">
        <w:rPr>
          <w:color w:val="auto"/>
        </w:rPr>
        <w:t xml:space="preserve"> </w:t>
      </w:r>
    </w:p>
    <w:p w14:paraId="718F6065" w14:textId="77777777" w:rsidR="003D4CB1" w:rsidRPr="00637348" w:rsidRDefault="003D4CB1" w:rsidP="00637348">
      <w:pPr>
        <w:jc w:val="both"/>
        <w:rPr>
          <w:color w:val="auto"/>
        </w:rPr>
      </w:pPr>
    </w:p>
    <w:p w14:paraId="2471FF60" w14:textId="47F05442" w:rsidR="003D4CB1" w:rsidRPr="00637348" w:rsidRDefault="003D4CB1" w:rsidP="00637348">
      <w:pPr>
        <w:numPr>
          <w:ilvl w:val="0"/>
          <w:numId w:val="1"/>
        </w:numPr>
        <w:spacing w:after="0" w:line="240" w:lineRule="auto"/>
        <w:jc w:val="both"/>
        <w:rPr>
          <w:color w:val="auto"/>
        </w:rPr>
      </w:pPr>
      <w:r w:rsidRPr="00637348">
        <w:rPr>
          <w:color w:val="auto"/>
        </w:rPr>
        <w:t>Only service animals are admitted</w:t>
      </w:r>
      <w:r w:rsidR="003D1287" w:rsidRPr="00637348">
        <w:rPr>
          <w:color w:val="auto"/>
        </w:rPr>
        <w:t xml:space="preserve"> indoors</w:t>
      </w:r>
      <w:r w:rsidRPr="00637348">
        <w:rPr>
          <w:color w:val="auto"/>
        </w:rPr>
        <w:t xml:space="preserve"> to the </w:t>
      </w:r>
      <w:r w:rsidR="00B636CD" w:rsidRPr="00637348">
        <w:rPr>
          <w:color w:val="auto"/>
        </w:rPr>
        <w:t>shop</w:t>
      </w:r>
      <w:r w:rsidR="005A4FC6" w:rsidRPr="00637348">
        <w:rPr>
          <w:color w:val="auto"/>
        </w:rPr>
        <w:t xml:space="preserve">. No animals are admitted to other indoor areas without </w:t>
      </w:r>
      <w:r w:rsidR="003D6DE7" w:rsidRPr="00637348">
        <w:rPr>
          <w:color w:val="auto"/>
        </w:rPr>
        <w:t xml:space="preserve">prior </w:t>
      </w:r>
      <w:r w:rsidR="005A4FC6" w:rsidRPr="00637348">
        <w:rPr>
          <w:color w:val="auto"/>
        </w:rPr>
        <w:t>agreement from the CEO c</w:t>
      </w:r>
      <w:r w:rsidR="003D6DE7" w:rsidRPr="00637348">
        <w:rPr>
          <w:color w:val="auto"/>
        </w:rPr>
        <w:t xml:space="preserve">onfirmed at the time of booking acceptance. </w:t>
      </w:r>
      <w:r w:rsidR="005A4FC6" w:rsidRPr="00637348">
        <w:rPr>
          <w:color w:val="auto"/>
        </w:rPr>
        <w:t xml:space="preserve"> </w:t>
      </w:r>
      <w:r w:rsidR="00B636CD" w:rsidRPr="00637348">
        <w:rPr>
          <w:color w:val="auto"/>
        </w:rPr>
        <w:t xml:space="preserve"> </w:t>
      </w:r>
    </w:p>
    <w:p w14:paraId="445EC2F1" w14:textId="77777777" w:rsidR="003D4CB1" w:rsidRPr="00637348" w:rsidRDefault="003D4CB1" w:rsidP="00637348">
      <w:pPr>
        <w:jc w:val="both"/>
        <w:rPr>
          <w:color w:val="auto"/>
        </w:rPr>
      </w:pPr>
    </w:p>
    <w:p w14:paraId="026972D1" w14:textId="6D4F8FD4" w:rsidR="003D4CB1" w:rsidRPr="00637348" w:rsidRDefault="003D4CB1" w:rsidP="00637348">
      <w:pPr>
        <w:numPr>
          <w:ilvl w:val="0"/>
          <w:numId w:val="1"/>
        </w:numPr>
        <w:spacing w:after="0" w:line="240" w:lineRule="auto"/>
        <w:jc w:val="both"/>
        <w:rPr>
          <w:color w:val="auto"/>
        </w:rPr>
      </w:pPr>
      <w:r w:rsidRPr="00637348">
        <w:rPr>
          <w:color w:val="auto"/>
        </w:rPr>
        <w:t>No food or drink is allowed in any of the sports facilities</w:t>
      </w:r>
      <w:r w:rsidR="0061766D" w:rsidRPr="00637348">
        <w:rPr>
          <w:color w:val="auto"/>
        </w:rPr>
        <w:t xml:space="preserve"> other than p</w:t>
      </w:r>
      <w:r w:rsidRPr="00637348">
        <w:rPr>
          <w:color w:val="auto"/>
        </w:rPr>
        <w:t xml:space="preserve">lastic water bottles </w:t>
      </w:r>
      <w:r w:rsidR="0061766D" w:rsidRPr="00637348">
        <w:rPr>
          <w:color w:val="auto"/>
        </w:rPr>
        <w:t xml:space="preserve">which </w:t>
      </w:r>
      <w:r w:rsidRPr="00637348">
        <w:rPr>
          <w:color w:val="auto"/>
        </w:rPr>
        <w:t xml:space="preserve">may be taken </w:t>
      </w:r>
      <w:r w:rsidR="0061766D" w:rsidRPr="00637348">
        <w:rPr>
          <w:color w:val="auto"/>
        </w:rPr>
        <w:t>into</w:t>
      </w:r>
      <w:r w:rsidRPr="00637348">
        <w:rPr>
          <w:color w:val="auto"/>
        </w:rPr>
        <w:t xml:space="preserve"> the hall but should be disposed of after the booking time.</w:t>
      </w:r>
      <w:r w:rsidR="005A4FC6" w:rsidRPr="00637348">
        <w:rPr>
          <w:color w:val="auto"/>
        </w:rPr>
        <w:t xml:space="preserve">  No glass bottles or </w:t>
      </w:r>
      <w:r w:rsidR="0059155F" w:rsidRPr="00637348">
        <w:rPr>
          <w:color w:val="auto"/>
        </w:rPr>
        <w:t>any glassware</w:t>
      </w:r>
      <w:r w:rsidR="005A4FC6" w:rsidRPr="00637348">
        <w:rPr>
          <w:color w:val="auto"/>
        </w:rPr>
        <w:t xml:space="preserve"> to be used on the field</w:t>
      </w:r>
      <w:r w:rsidR="0059155F" w:rsidRPr="00637348">
        <w:rPr>
          <w:color w:val="auto"/>
        </w:rPr>
        <w:t xml:space="preserve"> and toddler play area</w:t>
      </w:r>
      <w:r w:rsidR="005A4FC6" w:rsidRPr="00637348">
        <w:rPr>
          <w:color w:val="auto"/>
        </w:rPr>
        <w:t>.</w:t>
      </w:r>
    </w:p>
    <w:p w14:paraId="2266788B" w14:textId="77777777" w:rsidR="003D4CB1" w:rsidRPr="0061766D" w:rsidRDefault="003D4CB1" w:rsidP="00637348">
      <w:pPr>
        <w:jc w:val="both"/>
        <w:rPr>
          <w:color w:val="auto"/>
        </w:rPr>
      </w:pPr>
    </w:p>
    <w:p w14:paraId="44EB91A5" w14:textId="22CDC289" w:rsidR="003D4CB1" w:rsidRPr="0061766D" w:rsidRDefault="003D4CB1" w:rsidP="00637348">
      <w:pPr>
        <w:numPr>
          <w:ilvl w:val="0"/>
          <w:numId w:val="1"/>
        </w:numPr>
        <w:spacing w:after="0" w:line="240" w:lineRule="auto"/>
        <w:jc w:val="both"/>
        <w:rPr>
          <w:color w:val="auto"/>
        </w:rPr>
      </w:pPr>
      <w:r w:rsidRPr="0061766D">
        <w:rPr>
          <w:color w:val="auto"/>
        </w:rPr>
        <w:t xml:space="preserve">Any dispute relating to the hire of the facility will be referred to the Management </w:t>
      </w:r>
      <w:r w:rsidR="0061766D">
        <w:rPr>
          <w:color w:val="auto"/>
        </w:rPr>
        <w:t>team.</w:t>
      </w:r>
    </w:p>
    <w:p w14:paraId="1C3F523E" w14:textId="77777777" w:rsidR="003D4CB1" w:rsidRPr="0061766D" w:rsidRDefault="003D4CB1" w:rsidP="00637348">
      <w:pPr>
        <w:jc w:val="both"/>
        <w:rPr>
          <w:color w:val="auto"/>
        </w:rPr>
      </w:pPr>
    </w:p>
    <w:p w14:paraId="4442CC32" w14:textId="46216F86" w:rsidR="003D4CB1" w:rsidRPr="0061766D" w:rsidRDefault="003D4CB1" w:rsidP="00637348">
      <w:pPr>
        <w:numPr>
          <w:ilvl w:val="0"/>
          <w:numId w:val="1"/>
        </w:numPr>
        <w:spacing w:after="0" w:line="240" w:lineRule="auto"/>
        <w:jc w:val="both"/>
        <w:rPr>
          <w:color w:val="auto"/>
        </w:rPr>
      </w:pPr>
      <w:r w:rsidRPr="0061766D">
        <w:rPr>
          <w:color w:val="auto"/>
        </w:rPr>
        <w:t xml:space="preserve">Variations to this contract agreed by the Hirer and the Management </w:t>
      </w:r>
      <w:r w:rsidR="0061766D">
        <w:rPr>
          <w:color w:val="auto"/>
        </w:rPr>
        <w:t>team</w:t>
      </w:r>
      <w:r w:rsidRPr="0061766D">
        <w:rPr>
          <w:color w:val="auto"/>
        </w:rPr>
        <w:t xml:space="preserve"> may be made when the contract is renewed.</w:t>
      </w:r>
    </w:p>
    <w:p w14:paraId="51A0726E" w14:textId="77777777" w:rsidR="003D4CB1" w:rsidRPr="0061766D" w:rsidRDefault="003D4CB1" w:rsidP="00637348">
      <w:pPr>
        <w:jc w:val="both"/>
        <w:rPr>
          <w:color w:val="auto"/>
        </w:rPr>
      </w:pPr>
    </w:p>
    <w:p w14:paraId="1352BEC1" w14:textId="77777777" w:rsidR="003D4CB1" w:rsidRPr="0061766D" w:rsidRDefault="003D4CB1" w:rsidP="00637348">
      <w:pPr>
        <w:numPr>
          <w:ilvl w:val="0"/>
          <w:numId w:val="1"/>
        </w:numPr>
        <w:spacing w:after="0" w:line="240" w:lineRule="auto"/>
        <w:jc w:val="both"/>
        <w:rPr>
          <w:color w:val="auto"/>
        </w:rPr>
      </w:pPr>
      <w:r w:rsidRPr="0061766D">
        <w:rPr>
          <w:color w:val="auto"/>
        </w:rPr>
        <w:t>Guests and other visitors should be made aware of these conditions and regulations.</w:t>
      </w:r>
    </w:p>
    <w:p w14:paraId="686CAEF4" w14:textId="77777777" w:rsidR="003D4CB1" w:rsidRPr="0061766D" w:rsidRDefault="003D4CB1" w:rsidP="00637348">
      <w:pPr>
        <w:pStyle w:val="ListParagraph"/>
        <w:jc w:val="both"/>
        <w:rPr>
          <w:sz w:val="22"/>
          <w:szCs w:val="22"/>
        </w:rPr>
      </w:pPr>
    </w:p>
    <w:p w14:paraId="606DBFC3" w14:textId="77777777" w:rsidR="003D4CB1" w:rsidRPr="0061766D" w:rsidRDefault="003D4CB1" w:rsidP="00637348">
      <w:pPr>
        <w:pStyle w:val="ListParagraph"/>
        <w:jc w:val="both"/>
        <w:rPr>
          <w:sz w:val="22"/>
          <w:szCs w:val="22"/>
        </w:rPr>
      </w:pPr>
    </w:p>
    <w:p w14:paraId="6D6298E5" w14:textId="214B8B8C" w:rsidR="003D4CB1" w:rsidRPr="0061766D" w:rsidRDefault="003D4CB1" w:rsidP="00637348">
      <w:pPr>
        <w:numPr>
          <w:ilvl w:val="0"/>
          <w:numId w:val="1"/>
        </w:numPr>
        <w:autoSpaceDE w:val="0"/>
        <w:autoSpaceDN w:val="0"/>
        <w:adjustRightInd w:val="0"/>
        <w:spacing w:after="0" w:line="240" w:lineRule="auto"/>
        <w:jc w:val="both"/>
        <w:rPr>
          <w:color w:val="auto"/>
        </w:rPr>
      </w:pPr>
      <w:r w:rsidRPr="0061766D">
        <w:rPr>
          <w:color w:val="auto"/>
        </w:rPr>
        <w:t>The person making the booking will be responsible for payment, behaviour of their group and any damage caused by group members.</w:t>
      </w:r>
      <w:r w:rsidR="004E6C3E">
        <w:rPr>
          <w:color w:val="auto"/>
        </w:rPr>
        <w:t xml:space="preserve"> </w:t>
      </w:r>
    </w:p>
    <w:p w14:paraId="7A906919" w14:textId="77777777" w:rsidR="003D4CB1" w:rsidRPr="0061766D" w:rsidRDefault="003D4CB1" w:rsidP="00637348">
      <w:pPr>
        <w:pStyle w:val="ListParagraph"/>
        <w:jc w:val="both"/>
        <w:rPr>
          <w:sz w:val="22"/>
          <w:szCs w:val="22"/>
        </w:rPr>
      </w:pPr>
    </w:p>
    <w:p w14:paraId="111CD11B" w14:textId="7DF0B959" w:rsidR="003D4CB1" w:rsidRDefault="003D4CB1" w:rsidP="00637348">
      <w:pPr>
        <w:numPr>
          <w:ilvl w:val="0"/>
          <w:numId w:val="1"/>
        </w:numPr>
        <w:autoSpaceDE w:val="0"/>
        <w:autoSpaceDN w:val="0"/>
        <w:adjustRightInd w:val="0"/>
        <w:spacing w:after="0" w:line="240" w:lineRule="auto"/>
        <w:jc w:val="both"/>
        <w:rPr>
          <w:color w:val="auto"/>
        </w:rPr>
      </w:pPr>
      <w:r w:rsidRPr="0061766D">
        <w:rPr>
          <w:color w:val="auto"/>
        </w:rPr>
        <w:t xml:space="preserve">To respect the facility and community. This includes vacating the facilities promptly and quietly, not to cause any purposeful damage or to deface any of the facilities and surrounding area, no foul language to be used and disposing of any litter in the bins provided. </w:t>
      </w:r>
    </w:p>
    <w:p w14:paraId="0924341B" w14:textId="77777777" w:rsidR="00FB50DF" w:rsidRDefault="00FB50DF" w:rsidP="00637348">
      <w:pPr>
        <w:pStyle w:val="ListParagraph"/>
        <w:jc w:val="both"/>
      </w:pPr>
    </w:p>
    <w:p w14:paraId="7CDF062B" w14:textId="77777777" w:rsidR="00F30070" w:rsidRDefault="00F30070" w:rsidP="00637348">
      <w:pPr>
        <w:pStyle w:val="ListParagraph"/>
        <w:jc w:val="both"/>
      </w:pPr>
    </w:p>
    <w:p w14:paraId="170383AB" w14:textId="04D6774B" w:rsidR="00F30070" w:rsidRPr="00637348" w:rsidRDefault="00F30070" w:rsidP="00637348">
      <w:pPr>
        <w:autoSpaceDE w:val="0"/>
        <w:autoSpaceDN w:val="0"/>
        <w:adjustRightInd w:val="0"/>
        <w:spacing w:after="0" w:line="240" w:lineRule="auto"/>
        <w:jc w:val="both"/>
        <w:rPr>
          <w:b/>
          <w:bCs/>
          <w:color w:val="auto"/>
        </w:rPr>
      </w:pPr>
      <w:r w:rsidRPr="00637348">
        <w:rPr>
          <w:b/>
          <w:bCs/>
          <w:color w:val="auto"/>
        </w:rPr>
        <w:t>Responsibility of Hirer when Training Dogs</w:t>
      </w:r>
    </w:p>
    <w:p w14:paraId="32AB3DEE" w14:textId="77777777" w:rsidR="00F44D3B" w:rsidRPr="00637348" w:rsidRDefault="00F44D3B" w:rsidP="00637348">
      <w:pPr>
        <w:autoSpaceDE w:val="0"/>
        <w:autoSpaceDN w:val="0"/>
        <w:adjustRightInd w:val="0"/>
        <w:spacing w:after="0" w:line="240" w:lineRule="auto"/>
        <w:jc w:val="both"/>
        <w:rPr>
          <w:b/>
          <w:bCs/>
          <w:color w:val="auto"/>
        </w:rPr>
      </w:pPr>
    </w:p>
    <w:p w14:paraId="1F56BAF9" w14:textId="66A5BEC1" w:rsidR="00F30070" w:rsidRPr="00637348" w:rsidRDefault="00F30070" w:rsidP="00637348">
      <w:pPr>
        <w:pStyle w:val="ListParagraph"/>
        <w:numPr>
          <w:ilvl w:val="0"/>
          <w:numId w:val="1"/>
        </w:numPr>
        <w:jc w:val="both"/>
        <w:rPr>
          <w:sz w:val="22"/>
          <w:szCs w:val="22"/>
        </w:rPr>
      </w:pPr>
      <w:r w:rsidRPr="00637348">
        <w:rPr>
          <w:sz w:val="22"/>
          <w:szCs w:val="22"/>
        </w:rPr>
        <w:t>The Hirer is responsible for any damage caused inside or outside of the field by dogs or any person in their party</w:t>
      </w:r>
    </w:p>
    <w:p w14:paraId="7F93D577" w14:textId="77777777" w:rsidR="00F44D3B" w:rsidRPr="00637348" w:rsidRDefault="00F44D3B" w:rsidP="00637348">
      <w:pPr>
        <w:pStyle w:val="ListParagraph"/>
        <w:ind w:left="360"/>
        <w:jc w:val="both"/>
        <w:rPr>
          <w:sz w:val="22"/>
          <w:szCs w:val="22"/>
        </w:rPr>
      </w:pPr>
    </w:p>
    <w:p w14:paraId="2109F440" w14:textId="4DE2E746" w:rsidR="00F30070" w:rsidRPr="00637348" w:rsidRDefault="00F30070" w:rsidP="00637348">
      <w:pPr>
        <w:pStyle w:val="ListParagraph"/>
        <w:numPr>
          <w:ilvl w:val="0"/>
          <w:numId w:val="1"/>
        </w:numPr>
        <w:ind w:left="426"/>
        <w:jc w:val="both"/>
        <w:rPr>
          <w:rFonts w:ascii="Roboto" w:hAnsi="Roboto"/>
          <w:sz w:val="22"/>
          <w:szCs w:val="22"/>
          <w:shd w:val="clear" w:color="auto" w:fill="683B11"/>
        </w:rPr>
      </w:pPr>
      <w:r w:rsidRPr="00637348">
        <w:rPr>
          <w:sz w:val="22"/>
          <w:szCs w:val="22"/>
        </w:rPr>
        <w:t xml:space="preserve">All dog excrement MUST be picked up, bagged and placed in the </w:t>
      </w:r>
      <w:r w:rsidR="00D512F6" w:rsidRPr="00637348">
        <w:rPr>
          <w:sz w:val="22"/>
          <w:szCs w:val="22"/>
        </w:rPr>
        <w:t xml:space="preserve">external waste </w:t>
      </w:r>
      <w:r w:rsidRPr="00637348">
        <w:rPr>
          <w:sz w:val="22"/>
          <w:szCs w:val="22"/>
        </w:rPr>
        <w:t>bin.</w:t>
      </w:r>
    </w:p>
    <w:p w14:paraId="426D5BA4" w14:textId="77777777" w:rsidR="00F44D3B" w:rsidRPr="00637348" w:rsidRDefault="00F44D3B" w:rsidP="00637348">
      <w:pPr>
        <w:pStyle w:val="ListParagraph"/>
        <w:ind w:left="426"/>
        <w:jc w:val="both"/>
        <w:rPr>
          <w:rFonts w:ascii="Roboto" w:hAnsi="Roboto"/>
          <w:sz w:val="22"/>
          <w:szCs w:val="22"/>
          <w:shd w:val="clear" w:color="auto" w:fill="683B11"/>
        </w:rPr>
      </w:pPr>
    </w:p>
    <w:p w14:paraId="6E999554" w14:textId="786180FC" w:rsidR="00F30070" w:rsidRPr="00637348" w:rsidRDefault="00F30070" w:rsidP="00637348">
      <w:pPr>
        <w:pStyle w:val="ListParagraph"/>
        <w:numPr>
          <w:ilvl w:val="0"/>
          <w:numId w:val="1"/>
        </w:numPr>
        <w:ind w:left="426"/>
        <w:jc w:val="both"/>
        <w:rPr>
          <w:rFonts w:ascii="Roboto" w:hAnsi="Roboto"/>
          <w:sz w:val="22"/>
          <w:szCs w:val="22"/>
          <w:shd w:val="clear" w:color="auto" w:fill="683B11"/>
        </w:rPr>
      </w:pPr>
      <w:r w:rsidRPr="00637348">
        <w:rPr>
          <w:sz w:val="22"/>
          <w:szCs w:val="22"/>
        </w:rPr>
        <w:t xml:space="preserve">Dogs should not be left unattended and must be </w:t>
      </w:r>
      <w:proofErr w:type="gramStart"/>
      <w:r w:rsidRPr="00637348">
        <w:rPr>
          <w:sz w:val="22"/>
          <w:szCs w:val="22"/>
        </w:rPr>
        <w:t>accompanied at all times</w:t>
      </w:r>
      <w:proofErr w:type="gramEnd"/>
      <w:r w:rsidRPr="00637348">
        <w:rPr>
          <w:sz w:val="22"/>
          <w:szCs w:val="22"/>
        </w:rPr>
        <w:t>.</w:t>
      </w:r>
    </w:p>
    <w:p w14:paraId="4F9E3EA7" w14:textId="77777777" w:rsidR="00F44D3B" w:rsidRPr="00637348" w:rsidRDefault="00F44D3B" w:rsidP="00637348">
      <w:pPr>
        <w:pStyle w:val="ListParagraph"/>
        <w:ind w:left="426"/>
        <w:jc w:val="both"/>
        <w:rPr>
          <w:rFonts w:ascii="Roboto" w:hAnsi="Roboto"/>
          <w:sz w:val="22"/>
          <w:szCs w:val="22"/>
          <w:shd w:val="clear" w:color="auto" w:fill="683B11"/>
        </w:rPr>
      </w:pPr>
    </w:p>
    <w:p w14:paraId="2BA709A9" w14:textId="77777777" w:rsidR="00F30070" w:rsidRPr="00637348" w:rsidRDefault="00F30070" w:rsidP="00637348">
      <w:pPr>
        <w:pStyle w:val="ListParagraph"/>
        <w:numPr>
          <w:ilvl w:val="0"/>
          <w:numId w:val="1"/>
        </w:numPr>
        <w:ind w:left="426"/>
        <w:jc w:val="both"/>
        <w:rPr>
          <w:rFonts w:ascii="Roboto" w:hAnsi="Roboto"/>
          <w:sz w:val="22"/>
          <w:szCs w:val="22"/>
          <w:shd w:val="clear" w:color="auto" w:fill="683B11"/>
        </w:rPr>
      </w:pPr>
      <w:r w:rsidRPr="00637348">
        <w:rPr>
          <w:sz w:val="22"/>
          <w:szCs w:val="22"/>
        </w:rPr>
        <w:t>Dogs should be kept on lead.</w:t>
      </w:r>
    </w:p>
    <w:p w14:paraId="3E25D126" w14:textId="77777777" w:rsidR="00910859" w:rsidRPr="00637348" w:rsidRDefault="00910859" w:rsidP="00637348">
      <w:pPr>
        <w:pStyle w:val="ListParagraph"/>
        <w:jc w:val="both"/>
      </w:pPr>
    </w:p>
    <w:p w14:paraId="0A569214" w14:textId="77777777" w:rsidR="00637348" w:rsidRDefault="00637348" w:rsidP="00637348">
      <w:pPr>
        <w:autoSpaceDE w:val="0"/>
        <w:autoSpaceDN w:val="0"/>
        <w:adjustRightInd w:val="0"/>
        <w:spacing w:after="0" w:line="240" w:lineRule="auto"/>
        <w:jc w:val="both"/>
        <w:rPr>
          <w:b/>
          <w:color w:val="auto"/>
        </w:rPr>
      </w:pPr>
    </w:p>
    <w:p w14:paraId="2D30A48F" w14:textId="712DEFD4" w:rsidR="00910859" w:rsidRPr="00910859" w:rsidRDefault="00910859" w:rsidP="00637348">
      <w:pPr>
        <w:autoSpaceDE w:val="0"/>
        <w:autoSpaceDN w:val="0"/>
        <w:adjustRightInd w:val="0"/>
        <w:spacing w:after="0" w:line="240" w:lineRule="auto"/>
        <w:jc w:val="both"/>
        <w:rPr>
          <w:b/>
          <w:color w:val="auto"/>
        </w:rPr>
      </w:pPr>
      <w:r w:rsidRPr="00910859">
        <w:rPr>
          <w:b/>
          <w:color w:val="auto"/>
        </w:rPr>
        <w:t>IT</w:t>
      </w:r>
    </w:p>
    <w:p w14:paraId="0D91CB4B" w14:textId="77777777" w:rsidR="00910859" w:rsidRDefault="00910859" w:rsidP="00910859">
      <w:pPr>
        <w:pStyle w:val="ListParagraph"/>
      </w:pPr>
    </w:p>
    <w:p w14:paraId="5E30B4B7" w14:textId="4DE81E16" w:rsidR="00910859" w:rsidRDefault="00910859" w:rsidP="00F44D3B">
      <w:pPr>
        <w:numPr>
          <w:ilvl w:val="0"/>
          <w:numId w:val="1"/>
        </w:numPr>
        <w:autoSpaceDE w:val="0"/>
        <w:autoSpaceDN w:val="0"/>
        <w:adjustRightInd w:val="0"/>
        <w:spacing w:after="0" w:line="240" w:lineRule="auto"/>
        <w:rPr>
          <w:color w:val="auto"/>
        </w:rPr>
      </w:pPr>
      <w:r>
        <w:rPr>
          <w:color w:val="auto"/>
        </w:rPr>
        <w:t xml:space="preserve">The Hirer can, by prior agreement make use of the Common Room and Craft Room IT equipment (screen, media centre, projector, monitors, TV and associated laptops). Requests for use should </w:t>
      </w:r>
      <w:r w:rsidR="00357816">
        <w:rPr>
          <w:color w:val="auto"/>
        </w:rPr>
        <w:t xml:space="preserve">be indicated on the booking </w:t>
      </w:r>
      <w:proofErr w:type="gramStart"/>
      <w:r w:rsidR="00357816">
        <w:rPr>
          <w:color w:val="auto"/>
        </w:rPr>
        <w:t>form,</w:t>
      </w:r>
      <w:proofErr w:type="gramEnd"/>
      <w:r w:rsidR="00357816">
        <w:rPr>
          <w:color w:val="auto"/>
        </w:rPr>
        <w:t xml:space="preserve"> Hirer’s will be required to attend an IT induction. </w:t>
      </w:r>
    </w:p>
    <w:p w14:paraId="4E7AD436" w14:textId="77777777" w:rsidR="00357816" w:rsidRDefault="00357816" w:rsidP="00357816">
      <w:pPr>
        <w:autoSpaceDE w:val="0"/>
        <w:autoSpaceDN w:val="0"/>
        <w:adjustRightInd w:val="0"/>
        <w:spacing w:after="0" w:line="240" w:lineRule="auto"/>
        <w:ind w:left="360"/>
        <w:rPr>
          <w:color w:val="auto"/>
        </w:rPr>
      </w:pPr>
    </w:p>
    <w:p w14:paraId="511C835B" w14:textId="45C75C27" w:rsidR="00357816" w:rsidRDefault="00357816" w:rsidP="00F44D3B">
      <w:pPr>
        <w:numPr>
          <w:ilvl w:val="0"/>
          <w:numId w:val="1"/>
        </w:numPr>
        <w:autoSpaceDE w:val="0"/>
        <w:autoSpaceDN w:val="0"/>
        <w:adjustRightInd w:val="0"/>
        <w:spacing w:after="0" w:line="240" w:lineRule="auto"/>
        <w:rPr>
          <w:color w:val="auto"/>
        </w:rPr>
      </w:pPr>
      <w:r>
        <w:rPr>
          <w:color w:val="auto"/>
        </w:rPr>
        <w:t xml:space="preserve">The premises is WIFI enabled.  WIFI access codes are contained within the opening and closing procedure document.  Internet firewalls exist and will block inappropriate online content. </w:t>
      </w:r>
    </w:p>
    <w:p w14:paraId="4B520F82" w14:textId="77777777" w:rsidR="00FB50DF" w:rsidRDefault="00FB50DF" w:rsidP="00FB50DF">
      <w:pPr>
        <w:pStyle w:val="ListParagraph"/>
      </w:pPr>
    </w:p>
    <w:p w14:paraId="25A1CD6A" w14:textId="77777777" w:rsidR="00FB50DF" w:rsidRDefault="00FB50DF" w:rsidP="00FB50DF">
      <w:pPr>
        <w:autoSpaceDE w:val="0"/>
        <w:autoSpaceDN w:val="0"/>
        <w:adjustRightInd w:val="0"/>
        <w:spacing w:after="0" w:line="240" w:lineRule="auto"/>
        <w:ind w:left="360"/>
        <w:rPr>
          <w:color w:val="auto"/>
        </w:rPr>
      </w:pPr>
    </w:p>
    <w:p w14:paraId="131DAB0E" w14:textId="77777777" w:rsidR="003D4CB1" w:rsidRPr="0061766D" w:rsidRDefault="003D4CB1" w:rsidP="003D4CB1">
      <w:pPr>
        <w:jc w:val="both"/>
        <w:rPr>
          <w:b/>
          <w:color w:val="auto"/>
        </w:rPr>
      </w:pPr>
      <w:r w:rsidRPr="0061766D">
        <w:rPr>
          <w:b/>
          <w:color w:val="auto"/>
        </w:rPr>
        <w:t>Disclosure / Qualification</w:t>
      </w:r>
    </w:p>
    <w:p w14:paraId="20D8FF0A" w14:textId="77777777" w:rsidR="003D4CB1" w:rsidRPr="0068624C" w:rsidRDefault="003D4CB1" w:rsidP="00F44D3B">
      <w:pPr>
        <w:numPr>
          <w:ilvl w:val="0"/>
          <w:numId w:val="1"/>
        </w:numPr>
        <w:spacing w:after="0" w:line="240" w:lineRule="auto"/>
        <w:jc w:val="both"/>
        <w:rPr>
          <w:color w:val="auto"/>
        </w:rPr>
      </w:pPr>
      <w:r w:rsidRPr="0061766D">
        <w:rPr>
          <w:color w:val="auto"/>
        </w:rPr>
        <w:t xml:space="preserve">Those admitted to the facility must observe the conditions and regulations.  The contract of hire MUST be signed by at least one adult who must remain on the premises during the </w:t>
      </w:r>
      <w:r w:rsidRPr="0068624C">
        <w:rPr>
          <w:color w:val="auto"/>
        </w:rPr>
        <w:t>contract of hire.  No young person, under the age of 16 years without adult supervision.</w:t>
      </w:r>
    </w:p>
    <w:p w14:paraId="3FBCD7E8" w14:textId="77777777" w:rsidR="003D4CB1" w:rsidRPr="0068624C" w:rsidRDefault="003D4CB1" w:rsidP="0061766D">
      <w:pPr>
        <w:ind w:left="360"/>
        <w:jc w:val="both"/>
        <w:rPr>
          <w:color w:val="auto"/>
        </w:rPr>
      </w:pPr>
    </w:p>
    <w:p w14:paraId="6CA9423B" w14:textId="1AC68BA2" w:rsidR="003D4CB1" w:rsidRPr="0068624C" w:rsidRDefault="003D4CB1" w:rsidP="00F44D3B">
      <w:pPr>
        <w:numPr>
          <w:ilvl w:val="0"/>
          <w:numId w:val="1"/>
        </w:numPr>
        <w:autoSpaceDE w:val="0"/>
        <w:autoSpaceDN w:val="0"/>
        <w:adjustRightInd w:val="0"/>
        <w:spacing w:after="0" w:line="240" w:lineRule="auto"/>
        <w:jc w:val="both"/>
        <w:rPr>
          <w:b/>
          <w:bCs/>
          <w:color w:val="auto"/>
        </w:rPr>
      </w:pPr>
      <w:r w:rsidRPr="0068624C">
        <w:rPr>
          <w:color w:val="auto"/>
        </w:rPr>
        <w:t xml:space="preserve">All adults either coaching or helping with </w:t>
      </w:r>
      <w:r w:rsidR="00C67BDB">
        <w:rPr>
          <w:b/>
          <w:bCs/>
          <w:color w:val="auto"/>
        </w:rPr>
        <w:t xml:space="preserve">children or vulnerable adults </w:t>
      </w:r>
      <w:r w:rsidR="00C67BDB" w:rsidRPr="0068624C">
        <w:rPr>
          <w:b/>
          <w:bCs/>
          <w:color w:val="auto"/>
        </w:rPr>
        <w:t>must</w:t>
      </w:r>
      <w:r w:rsidRPr="0068624C">
        <w:rPr>
          <w:color w:val="auto"/>
        </w:rPr>
        <w:t xml:space="preserve"> hold a current, satisfactory disclosure check and appropriate level of qualification. By signing the booking form, you are confirming that all adults coaching or helping have both. Adults who are either going through disclosure or have yet to go through disclosure should not take part in sessions until the disclosure process has been satisfactorily completed. </w:t>
      </w:r>
      <w:r w:rsidRPr="0068624C">
        <w:rPr>
          <w:b/>
          <w:bCs/>
          <w:color w:val="auto"/>
        </w:rPr>
        <w:t xml:space="preserve">This is the responsibility of the </w:t>
      </w:r>
      <w:r w:rsidR="00C67BDB">
        <w:rPr>
          <w:b/>
          <w:bCs/>
          <w:color w:val="auto"/>
        </w:rPr>
        <w:t xml:space="preserve">hirer </w:t>
      </w:r>
      <w:r w:rsidRPr="0068624C">
        <w:rPr>
          <w:b/>
          <w:bCs/>
          <w:color w:val="auto"/>
        </w:rPr>
        <w:t>team</w:t>
      </w:r>
      <w:r w:rsidR="00C67BDB">
        <w:rPr>
          <w:b/>
          <w:bCs/>
          <w:color w:val="auto"/>
        </w:rPr>
        <w:t>/group leaders</w:t>
      </w:r>
      <w:r w:rsidRPr="0068624C">
        <w:rPr>
          <w:b/>
          <w:bCs/>
          <w:color w:val="auto"/>
        </w:rPr>
        <w:t>.</w:t>
      </w:r>
      <w:r w:rsidRPr="0068624C">
        <w:rPr>
          <w:color w:val="auto"/>
        </w:rPr>
        <w:t xml:space="preserve"> </w:t>
      </w:r>
    </w:p>
    <w:p w14:paraId="54C56C25" w14:textId="77777777" w:rsidR="00592BB1" w:rsidRDefault="00592BB1" w:rsidP="0061766D">
      <w:pPr>
        <w:autoSpaceDE w:val="0"/>
        <w:autoSpaceDN w:val="0"/>
        <w:adjustRightInd w:val="0"/>
        <w:jc w:val="both"/>
        <w:rPr>
          <w:b/>
          <w:bCs/>
          <w:color w:val="000000"/>
        </w:rPr>
      </w:pPr>
    </w:p>
    <w:p w14:paraId="345ECF04" w14:textId="6DBEDFA7" w:rsidR="003D4CB1" w:rsidRPr="00637348" w:rsidRDefault="003D4CB1" w:rsidP="0061766D">
      <w:pPr>
        <w:autoSpaceDE w:val="0"/>
        <w:autoSpaceDN w:val="0"/>
        <w:adjustRightInd w:val="0"/>
        <w:jc w:val="both"/>
        <w:rPr>
          <w:b/>
          <w:bCs/>
          <w:color w:val="auto"/>
        </w:rPr>
      </w:pPr>
      <w:r w:rsidRPr="0061766D">
        <w:rPr>
          <w:b/>
          <w:bCs/>
          <w:color w:val="000000"/>
        </w:rPr>
        <w:t xml:space="preserve">Payment </w:t>
      </w:r>
    </w:p>
    <w:p w14:paraId="790902AE" w14:textId="77777777" w:rsidR="003D4CB1" w:rsidRPr="00DE09B6" w:rsidRDefault="003D4CB1" w:rsidP="00F44D3B">
      <w:pPr>
        <w:numPr>
          <w:ilvl w:val="0"/>
          <w:numId w:val="1"/>
        </w:numPr>
        <w:autoSpaceDE w:val="0"/>
        <w:autoSpaceDN w:val="0"/>
        <w:adjustRightInd w:val="0"/>
        <w:spacing w:after="0" w:line="240" w:lineRule="auto"/>
        <w:jc w:val="both"/>
        <w:rPr>
          <w:color w:val="000000"/>
        </w:rPr>
      </w:pPr>
      <w:r w:rsidRPr="00DE09B6">
        <w:rPr>
          <w:color w:val="000000"/>
        </w:rPr>
        <w:t xml:space="preserve">All bookings must be paid at least one week in advance. The weekly fee relating to each booking must be paid in full prior to the bookings start time – </w:t>
      </w:r>
      <w:r w:rsidRPr="00DE09B6">
        <w:rPr>
          <w:b/>
          <w:bCs/>
          <w:color w:val="000000"/>
        </w:rPr>
        <w:t>NO PAY – NO PLAY</w:t>
      </w:r>
      <w:r w:rsidRPr="00DE09B6">
        <w:rPr>
          <w:color w:val="000000"/>
        </w:rPr>
        <w:t>. Payments made are non-refundable within seven days of the booking.  Payment method should be indicated on the booking form.</w:t>
      </w:r>
    </w:p>
    <w:p w14:paraId="69B8B4AF" w14:textId="77777777" w:rsidR="003D4CB1" w:rsidRPr="00DE09B6" w:rsidRDefault="003D4CB1" w:rsidP="0061766D">
      <w:pPr>
        <w:autoSpaceDE w:val="0"/>
        <w:autoSpaceDN w:val="0"/>
        <w:adjustRightInd w:val="0"/>
        <w:jc w:val="both"/>
        <w:rPr>
          <w:color w:val="000000"/>
        </w:rPr>
      </w:pPr>
    </w:p>
    <w:p w14:paraId="6DF897EE" w14:textId="73C7EBF9" w:rsidR="003D4CB1" w:rsidRPr="00DE09B6" w:rsidRDefault="003D4CB1" w:rsidP="0061766D">
      <w:pPr>
        <w:autoSpaceDE w:val="0"/>
        <w:autoSpaceDN w:val="0"/>
        <w:adjustRightInd w:val="0"/>
        <w:jc w:val="both"/>
        <w:rPr>
          <w:b/>
          <w:color w:val="000000"/>
        </w:rPr>
      </w:pPr>
      <w:r w:rsidRPr="00DE09B6">
        <w:rPr>
          <w:b/>
          <w:color w:val="000000"/>
        </w:rPr>
        <w:t xml:space="preserve">Usage Policy </w:t>
      </w:r>
    </w:p>
    <w:p w14:paraId="3B8915A6" w14:textId="3D640D7E" w:rsidR="003D4CB1" w:rsidRDefault="003D4CB1" w:rsidP="00F44D3B">
      <w:pPr>
        <w:numPr>
          <w:ilvl w:val="0"/>
          <w:numId w:val="1"/>
        </w:numPr>
        <w:autoSpaceDE w:val="0"/>
        <w:autoSpaceDN w:val="0"/>
        <w:adjustRightInd w:val="0"/>
        <w:spacing w:after="0" w:line="240" w:lineRule="auto"/>
        <w:jc w:val="both"/>
        <w:rPr>
          <w:color w:val="000000"/>
        </w:rPr>
      </w:pPr>
      <w:r w:rsidRPr="00DE09B6">
        <w:rPr>
          <w:b/>
          <w:bCs/>
          <w:i/>
          <w:iCs/>
          <w:color w:val="000000"/>
        </w:rPr>
        <w:t xml:space="preserve"> </w:t>
      </w:r>
      <w:r w:rsidRPr="00DE09B6">
        <w:rPr>
          <w:color w:val="000000"/>
        </w:rPr>
        <w:t xml:space="preserve">Bookings are not granted on a first come first served basis. Each application is evaluated against our </w:t>
      </w:r>
      <w:r w:rsidR="00C67BDB">
        <w:rPr>
          <w:color w:val="000000"/>
        </w:rPr>
        <w:t>core objectives</w:t>
      </w:r>
      <w:r w:rsidRPr="00DE09B6">
        <w:rPr>
          <w:color w:val="000000"/>
        </w:rPr>
        <w:t xml:space="preserve">. As a </w:t>
      </w:r>
      <w:r w:rsidR="0061766D" w:rsidRPr="00DE09B6">
        <w:rPr>
          <w:color w:val="000000"/>
        </w:rPr>
        <w:t>result,</w:t>
      </w:r>
      <w:r w:rsidRPr="00DE09B6">
        <w:rPr>
          <w:color w:val="000000"/>
        </w:rPr>
        <w:t xml:space="preserve"> all bookings are reviewed on an annual basis. For more </w:t>
      </w:r>
      <w:r w:rsidR="00AB6D2D" w:rsidRPr="00DE09B6">
        <w:rPr>
          <w:color w:val="000000"/>
        </w:rPr>
        <w:t>information,</w:t>
      </w:r>
      <w:r w:rsidRPr="00DE09B6">
        <w:rPr>
          <w:color w:val="000000"/>
        </w:rPr>
        <w:t xml:space="preserve"> please </w:t>
      </w:r>
      <w:r w:rsidR="00AB6D2D">
        <w:rPr>
          <w:color w:val="000000"/>
        </w:rPr>
        <w:t xml:space="preserve">contact </w:t>
      </w:r>
      <w:r w:rsidRPr="00DE09B6">
        <w:rPr>
          <w:color w:val="000000"/>
        </w:rPr>
        <w:t xml:space="preserve">the </w:t>
      </w:r>
      <w:r w:rsidR="00592BB1">
        <w:rPr>
          <w:color w:val="000000"/>
        </w:rPr>
        <w:t>CEO</w:t>
      </w:r>
      <w:r w:rsidRPr="00DE09B6">
        <w:rPr>
          <w:color w:val="000000"/>
        </w:rPr>
        <w:t>.</w:t>
      </w:r>
    </w:p>
    <w:p w14:paraId="29807FF0" w14:textId="77777777" w:rsidR="00FB50DF" w:rsidRPr="00637348" w:rsidRDefault="00FB50DF" w:rsidP="00FB50DF">
      <w:pPr>
        <w:autoSpaceDE w:val="0"/>
        <w:autoSpaceDN w:val="0"/>
        <w:adjustRightInd w:val="0"/>
        <w:spacing w:after="0" w:line="240" w:lineRule="auto"/>
        <w:ind w:left="360"/>
        <w:jc w:val="both"/>
        <w:rPr>
          <w:color w:val="auto"/>
        </w:rPr>
      </w:pPr>
    </w:p>
    <w:p w14:paraId="2629CA51" w14:textId="41B8E68A" w:rsidR="00FB50DF" w:rsidRPr="00637348" w:rsidRDefault="00FB50DF" w:rsidP="00F44D3B">
      <w:pPr>
        <w:numPr>
          <w:ilvl w:val="0"/>
          <w:numId w:val="1"/>
        </w:numPr>
        <w:autoSpaceDE w:val="0"/>
        <w:autoSpaceDN w:val="0"/>
        <w:adjustRightInd w:val="0"/>
        <w:spacing w:after="0" w:line="240" w:lineRule="auto"/>
        <w:jc w:val="both"/>
        <w:rPr>
          <w:color w:val="auto"/>
        </w:rPr>
      </w:pPr>
      <w:r w:rsidRPr="00637348">
        <w:rPr>
          <w:color w:val="auto"/>
        </w:rPr>
        <w:t xml:space="preserve">Unless explicitly agreed the booking of any facility does not permit exclusive use of the site. </w:t>
      </w:r>
    </w:p>
    <w:p w14:paraId="58DB4D40" w14:textId="77777777" w:rsidR="0068624C" w:rsidRDefault="0068624C" w:rsidP="0068624C">
      <w:pPr>
        <w:autoSpaceDE w:val="0"/>
        <w:autoSpaceDN w:val="0"/>
        <w:adjustRightInd w:val="0"/>
        <w:spacing w:after="0" w:line="240" w:lineRule="auto"/>
        <w:ind w:left="360"/>
        <w:jc w:val="both"/>
        <w:rPr>
          <w:color w:val="000000"/>
        </w:rPr>
      </w:pPr>
    </w:p>
    <w:p w14:paraId="44259451" w14:textId="0B3F69E5" w:rsidR="0068624C" w:rsidRPr="00637348" w:rsidRDefault="0068624C" w:rsidP="00F44D3B">
      <w:pPr>
        <w:numPr>
          <w:ilvl w:val="0"/>
          <w:numId w:val="1"/>
        </w:numPr>
        <w:autoSpaceDE w:val="0"/>
        <w:autoSpaceDN w:val="0"/>
        <w:adjustRightInd w:val="0"/>
        <w:spacing w:after="0" w:line="240" w:lineRule="auto"/>
        <w:jc w:val="both"/>
        <w:rPr>
          <w:color w:val="auto"/>
        </w:rPr>
      </w:pPr>
      <w:r w:rsidRPr="00637348">
        <w:rPr>
          <w:color w:val="auto"/>
        </w:rPr>
        <w:t xml:space="preserve">No </w:t>
      </w:r>
      <w:r w:rsidR="00910859" w:rsidRPr="00637348">
        <w:rPr>
          <w:color w:val="auto"/>
        </w:rPr>
        <w:t>hiring shall extend beyond 9:00pm Monday to Friday an</w:t>
      </w:r>
      <w:r w:rsidR="00ED2249" w:rsidRPr="00637348">
        <w:rPr>
          <w:color w:val="auto"/>
        </w:rPr>
        <w:t>d 4:00pm on Saturday and Sunday.  For outdoor bookings</w:t>
      </w:r>
      <w:r w:rsidR="00637348">
        <w:rPr>
          <w:color w:val="auto"/>
        </w:rPr>
        <w:t>,</w:t>
      </w:r>
      <w:r w:rsidR="00ED2249" w:rsidRPr="00637348">
        <w:rPr>
          <w:color w:val="auto"/>
        </w:rPr>
        <w:t xml:space="preserve"> dusk wi</w:t>
      </w:r>
      <w:r w:rsidR="00561252" w:rsidRPr="00637348">
        <w:rPr>
          <w:color w:val="auto"/>
        </w:rPr>
        <w:t>ll be the latest time of hire</w:t>
      </w:r>
      <w:r w:rsidR="00ED2249" w:rsidRPr="00637348">
        <w:rPr>
          <w:color w:val="auto"/>
        </w:rPr>
        <w:t>.</w:t>
      </w:r>
    </w:p>
    <w:p w14:paraId="481D0F44" w14:textId="77777777" w:rsidR="0068624C" w:rsidRDefault="0068624C" w:rsidP="0068624C">
      <w:pPr>
        <w:pStyle w:val="ListParagraph"/>
        <w:rPr>
          <w:color w:val="000000"/>
        </w:rPr>
      </w:pPr>
    </w:p>
    <w:p w14:paraId="5941B080" w14:textId="7C88DE5A" w:rsidR="0068624C" w:rsidRDefault="0068624C" w:rsidP="00F44D3B">
      <w:pPr>
        <w:numPr>
          <w:ilvl w:val="0"/>
          <w:numId w:val="1"/>
        </w:numPr>
        <w:autoSpaceDE w:val="0"/>
        <w:autoSpaceDN w:val="0"/>
        <w:adjustRightInd w:val="0"/>
        <w:spacing w:after="0" w:line="240" w:lineRule="auto"/>
        <w:jc w:val="both"/>
        <w:rPr>
          <w:color w:val="000000"/>
        </w:rPr>
      </w:pPr>
      <w:r>
        <w:rPr>
          <w:color w:val="000000"/>
        </w:rPr>
        <w:t xml:space="preserve">The </w:t>
      </w:r>
      <w:r w:rsidR="00790045">
        <w:rPr>
          <w:color w:val="000000"/>
        </w:rPr>
        <w:t xml:space="preserve">facilities </w:t>
      </w:r>
      <w:r>
        <w:rPr>
          <w:color w:val="000000"/>
        </w:rPr>
        <w:t>may not be sub-let by the Hirer.</w:t>
      </w:r>
    </w:p>
    <w:p w14:paraId="1BEB4172" w14:textId="77777777" w:rsidR="0068624C" w:rsidRDefault="0068624C" w:rsidP="0068624C">
      <w:pPr>
        <w:pStyle w:val="ListParagraph"/>
        <w:rPr>
          <w:color w:val="000000"/>
        </w:rPr>
      </w:pPr>
    </w:p>
    <w:p w14:paraId="5A3770B2" w14:textId="3BB46C82" w:rsidR="0068624C" w:rsidRDefault="0068624C" w:rsidP="00F44D3B">
      <w:pPr>
        <w:numPr>
          <w:ilvl w:val="0"/>
          <w:numId w:val="1"/>
        </w:numPr>
        <w:autoSpaceDE w:val="0"/>
        <w:autoSpaceDN w:val="0"/>
        <w:adjustRightInd w:val="0"/>
        <w:spacing w:after="0" w:line="240" w:lineRule="auto"/>
        <w:jc w:val="both"/>
        <w:rPr>
          <w:color w:val="000000"/>
        </w:rPr>
      </w:pPr>
      <w:r>
        <w:rPr>
          <w:color w:val="000000"/>
        </w:rPr>
        <w:t xml:space="preserve">All entrances / exits and passageways are to be </w:t>
      </w:r>
      <w:proofErr w:type="gramStart"/>
      <w:r>
        <w:rPr>
          <w:color w:val="000000"/>
        </w:rPr>
        <w:t>kept free of obstructions at all times</w:t>
      </w:r>
      <w:proofErr w:type="gramEnd"/>
      <w:r>
        <w:rPr>
          <w:color w:val="000000"/>
        </w:rPr>
        <w:t xml:space="preserve">. </w:t>
      </w:r>
    </w:p>
    <w:p w14:paraId="6B5B04A3" w14:textId="77777777" w:rsidR="0068624C" w:rsidRDefault="0068624C" w:rsidP="0068624C">
      <w:pPr>
        <w:pStyle w:val="ListParagraph"/>
        <w:rPr>
          <w:color w:val="000000"/>
        </w:rPr>
      </w:pPr>
    </w:p>
    <w:p w14:paraId="13B394AA" w14:textId="00E9D015" w:rsidR="0068624C" w:rsidRDefault="0068624C" w:rsidP="00F44D3B">
      <w:pPr>
        <w:numPr>
          <w:ilvl w:val="0"/>
          <w:numId w:val="1"/>
        </w:numPr>
        <w:autoSpaceDE w:val="0"/>
        <w:autoSpaceDN w:val="0"/>
        <w:adjustRightInd w:val="0"/>
        <w:spacing w:after="0" w:line="240" w:lineRule="auto"/>
        <w:jc w:val="both"/>
        <w:rPr>
          <w:color w:val="000000"/>
        </w:rPr>
      </w:pPr>
      <w:r>
        <w:rPr>
          <w:color w:val="000000"/>
        </w:rPr>
        <w:t>No decorations, p</w:t>
      </w:r>
      <w:r w:rsidR="00910859">
        <w:rPr>
          <w:color w:val="000000"/>
        </w:rPr>
        <w:t>osters or notices may be put up other than by agreement on the community notice board in the</w:t>
      </w:r>
      <w:r w:rsidR="00A263BA">
        <w:rPr>
          <w:color w:val="000000"/>
        </w:rPr>
        <w:t xml:space="preserve"> Sports</w:t>
      </w:r>
      <w:r w:rsidR="00910859">
        <w:rPr>
          <w:color w:val="000000"/>
        </w:rPr>
        <w:t xml:space="preserve"> Hall corridor. </w:t>
      </w:r>
      <w:r w:rsidR="00A263BA">
        <w:rPr>
          <w:color w:val="000000"/>
        </w:rPr>
        <w:t xml:space="preserve">Party decorations </w:t>
      </w:r>
    </w:p>
    <w:p w14:paraId="0577BEEF" w14:textId="77777777" w:rsidR="0068624C" w:rsidRDefault="0068624C" w:rsidP="0068624C">
      <w:pPr>
        <w:pStyle w:val="ListParagraph"/>
        <w:rPr>
          <w:color w:val="000000"/>
        </w:rPr>
      </w:pPr>
    </w:p>
    <w:p w14:paraId="65839F00" w14:textId="71764F7A" w:rsidR="0068624C" w:rsidRDefault="0068624C" w:rsidP="00F44D3B">
      <w:pPr>
        <w:numPr>
          <w:ilvl w:val="0"/>
          <w:numId w:val="1"/>
        </w:numPr>
        <w:autoSpaceDE w:val="0"/>
        <w:autoSpaceDN w:val="0"/>
        <w:adjustRightInd w:val="0"/>
        <w:spacing w:after="0" w:line="240" w:lineRule="auto"/>
        <w:jc w:val="both"/>
        <w:rPr>
          <w:color w:val="000000"/>
        </w:rPr>
      </w:pPr>
      <w:r>
        <w:rPr>
          <w:color w:val="000000"/>
        </w:rPr>
        <w:lastRenderedPageBreak/>
        <w:t>In accordance with Fire Service regulations, the Hirer is responsible for ensuring that the following capacities are not exceeded:</w:t>
      </w:r>
    </w:p>
    <w:p w14:paraId="71801929" w14:textId="77777777" w:rsidR="00F95EAC" w:rsidRDefault="00F95EAC" w:rsidP="00F95EAC">
      <w:pPr>
        <w:pStyle w:val="ListParagraph"/>
        <w:rPr>
          <w:color w:val="000000"/>
        </w:rPr>
      </w:pPr>
    </w:p>
    <w:tbl>
      <w:tblPr>
        <w:tblStyle w:val="TableGrid"/>
        <w:tblW w:w="0" w:type="auto"/>
        <w:jc w:val="center"/>
        <w:tblLook w:val="04A0" w:firstRow="1" w:lastRow="0" w:firstColumn="1" w:lastColumn="0" w:noHBand="0" w:noVBand="1"/>
      </w:tblPr>
      <w:tblGrid>
        <w:gridCol w:w="1643"/>
        <w:gridCol w:w="1437"/>
        <w:gridCol w:w="908"/>
        <w:gridCol w:w="1676"/>
      </w:tblGrid>
      <w:tr w:rsidR="00F95EAC" w14:paraId="4FD118D4" w14:textId="77777777" w:rsidTr="00DF6BD9">
        <w:trPr>
          <w:jc w:val="center"/>
        </w:trPr>
        <w:tc>
          <w:tcPr>
            <w:tcW w:w="1643" w:type="dxa"/>
          </w:tcPr>
          <w:p w14:paraId="6E4EFD45" w14:textId="77777777" w:rsidR="00F95EAC" w:rsidRDefault="00F95EAC" w:rsidP="00DF6BD9">
            <w:pPr>
              <w:autoSpaceDE w:val="0"/>
              <w:autoSpaceDN w:val="0"/>
              <w:adjustRightInd w:val="0"/>
              <w:rPr>
                <w:color w:val="auto"/>
              </w:rPr>
            </w:pPr>
          </w:p>
        </w:tc>
        <w:tc>
          <w:tcPr>
            <w:tcW w:w="1437" w:type="dxa"/>
          </w:tcPr>
          <w:p w14:paraId="675724EB" w14:textId="77777777" w:rsidR="00F95EAC" w:rsidRDefault="00F95EAC" w:rsidP="00DF6BD9">
            <w:pPr>
              <w:autoSpaceDE w:val="0"/>
              <w:autoSpaceDN w:val="0"/>
              <w:adjustRightInd w:val="0"/>
              <w:rPr>
                <w:color w:val="auto"/>
              </w:rPr>
            </w:pPr>
            <w:r>
              <w:rPr>
                <w:color w:val="auto"/>
              </w:rPr>
              <w:t xml:space="preserve">Area </w:t>
            </w:r>
          </w:p>
        </w:tc>
        <w:tc>
          <w:tcPr>
            <w:tcW w:w="908" w:type="dxa"/>
          </w:tcPr>
          <w:p w14:paraId="15303818" w14:textId="77777777" w:rsidR="00F95EAC" w:rsidRDefault="00F95EAC" w:rsidP="00DF6BD9">
            <w:pPr>
              <w:autoSpaceDE w:val="0"/>
              <w:autoSpaceDN w:val="0"/>
              <w:adjustRightInd w:val="0"/>
              <w:rPr>
                <w:color w:val="auto"/>
              </w:rPr>
            </w:pPr>
            <w:r>
              <w:rPr>
                <w:color w:val="auto"/>
              </w:rPr>
              <w:t xml:space="preserve">Fire Exits </w:t>
            </w:r>
          </w:p>
        </w:tc>
        <w:tc>
          <w:tcPr>
            <w:tcW w:w="1676" w:type="dxa"/>
          </w:tcPr>
          <w:p w14:paraId="75E4B9B2" w14:textId="77777777" w:rsidR="00F95EAC" w:rsidRDefault="00F95EAC" w:rsidP="00DF6BD9">
            <w:pPr>
              <w:autoSpaceDE w:val="0"/>
              <w:autoSpaceDN w:val="0"/>
              <w:adjustRightInd w:val="0"/>
              <w:rPr>
                <w:color w:val="auto"/>
              </w:rPr>
            </w:pPr>
            <w:r>
              <w:rPr>
                <w:color w:val="auto"/>
              </w:rPr>
              <w:t xml:space="preserve">Occupancy </w:t>
            </w:r>
          </w:p>
          <w:p w14:paraId="62B4DEB8" w14:textId="77777777" w:rsidR="00F95EAC" w:rsidRDefault="00F95EAC" w:rsidP="00DF6BD9">
            <w:pPr>
              <w:autoSpaceDE w:val="0"/>
              <w:autoSpaceDN w:val="0"/>
              <w:adjustRightInd w:val="0"/>
              <w:rPr>
                <w:color w:val="auto"/>
              </w:rPr>
            </w:pPr>
            <w:r>
              <w:t xml:space="preserve">(m2/1.5) </w:t>
            </w:r>
            <w:r>
              <w:rPr>
                <w:color w:val="auto"/>
              </w:rPr>
              <w:t xml:space="preserve"> </w:t>
            </w:r>
          </w:p>
        </w:tc>
      </w:tr>
      <w:tr w:rsidR="00F95EAC" w14:paraId="1E563359" w14:textId="77777777" w:rsidTr="00DF6BD9">
        <w:trPr>
          <w:jc w:val="center"/>
        </w:trPr>
        <w:tc>
          <w:tcPr>
            <w:tcW w:w="1643" w:type="dxa"/>
          </w:tcPr>
          <w:p w14:paraId="23B24AA5" w14:textId="77777777" w:rsidR="00F95EAC" w:rsidRDefault="00F95EAC" w:rsidP="00DF6BD9">
            <w:pPr>
              <w:autoSpaceDE w:val="0"/>
              <w:autoSpaceDN w:val="0"/>
              <w:adjustRightInd w:val="0"/>
              <w:rPr>
                <w:color w:val="auto"/>
              </w:rPr>
            </w:pPr>
            <w:r>
              <w:rPr>
                <w:color w:val="auto"/>
              </w:rPr>
              <w:t>Hall</w:t>
            </w:r>
          </w:p>
        </w:tc>
        <w:tc>
          <w:tcPr>
            <w:tcW w:w="1437" w:type="dxa"/>
          </w:tcPr>
          <w:p w14:paraId="09E65650" w14:textId="77777777" w:rsidR="00F95EAC" w:rsidRDefault="00F95EAC" w:rsidP="00DF6BD9">
            <w:pPr>
              <w:autoSpaceDE w:val="0"/>
              <w:autoSpaceDN w:val="0"/>
              <w:adjustRightInd w:val="0"/>
              <w:rPr>
                <w:color w:val="auto"/>
              </w:rPr>
            </w:pPr>
            <w:r>
              <w:rPr>
                <w:color w:val="auto"/>
              </w:rPr>
              <w:t>70m2</w:t>
            </w:r>
          </w:p>
        </w:tc>
        <w:tc>
          <w:tcPr>
            <w:tcW w:w="908" w:type="dxa"/>
          </w:tcPr>
          <w:p w14:paraId="648A01A5" w14:textId="77777777" w:rsidR="00F95EAC" w:rsidRDefault="00F95EAC" w:rsidP="00DF6BD9">
            <w:pPr>
              <w:autoSpaceDE w:val="0"/>
              <w:autoSpaceDN w:val="0"/>
              <w:adjustRightInd w:val="0"/>
              <w:rPr>
                <w:color w:val="auto"/>
              </w:rPr>
            </w:pPr>
            <w:r>
              <w:rPr>
                <w:color w:val="auto"/>
              </w:rPr>
              <w:t>2</w:t>
            </w:r>
          </w:p>
        </w:tc>
        <w:tc>
          <w:tcPr>
            <w:tcW w:w="1676" w:type="dxa"/>
          </w:tcPr>
          <w:p w14:paraId="1D6DF4D4" w14:textId="77777777" w:rsidR="00F95EAC" w:rsidRDefault="00F95EAC" w:rsidP="00DF6BD9">
            <w:pPr>
              <w:autoSpaceDE w:val="0"/>
              <w:autoSpaceDN w:val="0"/>
              <w:adjustRightInd w:val="0"/>
              <w:rPr>
                <w:color w:val="auto"/>
              </w:rPr>
            </w:pPr>
            <w:r>
              <w:rPr>
                <w:color w:val="auto"/>
              </w:rPr>
              <w:t>46</w:t>
            </w:r>
          </w:p>
        </w:tc>
      </w:tr>
      <w:tr w:rsidR="00F95EAC" w14:paraId="2A0767E7" w14:textId="77777777" w:rsidTr="00DF6BD9">
        <w:trPr>
          <w:jc w:val="center"/>
        </w:trPr>
        <w:tc>
          <w:tcPr>
            <w:tcW w:w="1643" w:type="dxa"/>
          </w:tcPr>
          <w:p w14:paraId="6BFC9800" w14:textId="77777777" w:rsidR="00F95EAC" w:rsidRDefault="00F95EAC" w:rsidP="00DF6BD9">
            <w:pPr>
              <w:autoSpaceDE w:val="0"/>
              <w:autoSpaceDN w:val="0"/>
              <w:adjustRightInd w:val="0"/>
              <w:rPr>
                <w:color w:val="auto"/>
              </w:rPr>
            </w:pPr>
            <w:r>
              <w:rPr>
                <w:color w:val="auto"/>
              </w:rPr>
              <w:t>Craft Room</w:t>
            </w:r>
          </w:p>
        </w:tc>
        <w:tc>
          <w:tcPr>
            <w:tcW w:w="1437" w:type="dxa"/>
          </w:tcPr>
          <w:p w14:paraId="54601A74" w14:textId="77777777" w:rsidR="00F95EAC" w:rsidRDefault="00F95EAC" w:rsidP="00DF6BD9">
            <w:pPr>
              <w:autoSpaceDE w:val="0"/>
              <w:autoSpaceDN w:val="0"/>
              <w:adjustRightInd w:val="0"/>
              <w:rPr>
                <w:color w:val="auto"/>
              </w:rPr>
            </w:pPr>
            <w:r>
              <w:t>44</w:t>
            </w:r>
            <w:r>
              <w:rPr>
                <w:color w:val="auto"/>
              </w:rPr>
              <w:t>m2</w:t>
            </w:r>
          </w:p>
        </w:tc>
        <w:tc>
          <w:tcPr>
            <w:tcW w:w="908" w:type="dxa"/>
          </w:tcPr>
          <w:p w14:paraId="05E3C80F" w14:textId="77777777" w:rsidR="00F95EAC" w:rsidRDefault="00F95EAC" w:rsidP="00DF6BD9">
            <w:pPr>
              <w:autoSpaceDE w:val="0"/>
              <w:autoSpaceDN w:val="0"/>
              <w:adjustRightInd w:val="0"/>
              <w:rPr>
                <w:color w:val="auto"/>
              </w:rPr>
            </w:pPr>
            <w:r>
              <w:rPr>
                <w:color w:val="auto"/>
              </w:rPr>
              <w:t>2</w:t>
            </w:r>
          </w:p>
        </w:tc>
        <w:tc>
          <w:tcPr>
            <w:tcW w:w="1676" w:type="dxa"/>
          </w:tcPr>
          <w:p w14:paraId="0E7E9ADA" w14:textId="77777777" w:rsidR="00F95EAC" w:rsidRDefault="00F95EAC" w:rsidP="00DF6BD9">
            <w:pPr>
              <w:autoSpaceDE w:val="0"/>
              <w:autoSpaceDN w:val="0"/>
              <w:adjustRightInd w:val="0"/>
              <w:rPr>
                <w:color w:val="auto"/>
              </w:rPr>
            </w:pPr>
            <w:r>
              <w:t>29</w:t>
            </w:r>
          </w:p>
        </w:tc>
      </w:tr>
      <w:tr w:rsidR="00F95EAC" w14:paraId="40636347" w14:textId="77777777" w:rsidTr="00DF6BD9">
        <w:trPr>
          <w:jc w:val="center"/>
        </w:trPr>
        <w:tc>
          <w:tcPr>
            <w:tcW w:w="1643" w:type="dxa"/>
          </w:tcPr>
          <w:p w14:paraId="7929C010" w14:textId="77777777" w:rsidR="00F95EAC" w:rsidRDefault="00F95EAC" w:rsidP="00DF6BD9">
            <w:pPr>
              <w:autoSpaceDE w:val="0"/>
              <w:autoSpaceDN w:val="0"/>
              <w:adjustRightInd w:val="0"/>
              <w:rPr>
                <w:color w:val="auto"/>
              </w:rPr>
            </w:pPr>
            <w:r>
              <w:rPr>
                <w:color w:val="auto"/>
              </w:rPr>
              <w:t xml:space="preserve">Common Room </w:t>
            </w:r>
          </w:p>
        </w:tc>
        <w:tc>
          <w:tcPr>
            <w:tcW w:w="1437" w:type="dxa"/>
          </w:tcPr>
          <w:p w14:paraId="51BA1A07" w14:textId="77777777" w:rsidR="00F95EAC" w:rsidRDefault="00F95EAC" w:rsidP="00DF6BD9">
            <w:pPr>
              <w:autoSpaceDE w:val="0"/>
              <w:autoSpaceDN w:val="0"/>
              <w:adjustRightInd w:val="0"/>
              <w:rPr>
                <w:color w:val="auto"/>
              </w:rPr>
            </w:pPr>
            <w:r>
              <w:t>88</w:t>
            </w:r>
            <w:r>
              <w:rPr>
                <w:color w:val="auto"/>
              </w:rPr>
              <w:t>m2</w:t>
            </w:r>
          </w:p>
        </w:tc>
        <w:tc>
          <w:tcPr>
            <w:tcW w:w="908" w:type="dxa"/>
          </w:tcPr>
          <w:p w14:paraId="6B854DE4" w14:textId="77777777" w:rsidR="00F95EAC" w:rsidRDefault="00F95EAC" w:rsidP="00DF6BD9">
            <w:pPr>
              <w:autoSpaceDE w:val="0"/>
              <w:autoSpaceDN w:val="0"/>
              <w:adjustRightInd w:val="0"/>
              <w:rPr>
                <w:color w:val="auto"/>
              </w:rPr>
            </w:pPr>
            <w:r>
              <w:rPr>
                <w:color w:val="auto"/>
              </w:rPr>
              <w:t>2</w:t>
            </w:r>
          </w:p>
        </w:tc>
        <w:tc>
          <w:tcPr>
            <w:tcW w:w="1676" w:type="dxa"/>
          </w:tcPr>
          <w:p w14:paraId="740A0B60" w14:textId="77777777" w:rsidR="00F95EAC" w:rsidRDefault="00F95EAC" w:rsidP="00DF6BD9">
            <w:pPr>
              <w:autoSpaceDE w:val="0"/>
              <w:autoSpaceDN w:val="0"/>
              <w:adjustRightInd w:val="0"/>
              <w:rPr>
                <w:color w:val="auto"/>
              </w:rPr>
            </w:pPr>
            <w:r>
              <w:t>58</w:t>
            </w:r>
          </w:p>
        </w:tc>
      </w:tr>
    </w:tbl>
    <w:p w14:paraId="647EDA0D" w14:textId="77777777" w:rsidR="00F95EAC" w:rsidRDefault="00F95EAC" w:rsidP="00F95EAC">
      <w:pPr>
        <w:autoSpaceDE w:val="0"/>
        <w:autoSpaceDN w:val="0"/>
        <w:adjustRightInd w:val="0"/>
        <w:spacing w:after="0" w:line="240" w:lineRule="auto"/>
        <w:jc w:val="both"/>
        <w:rPr>
          <w:color w:val="000000"/>
        </w:rPr>
      </w:pPr>
    </w:p>
    <w:p w14:paraId="3D8CB4A7" w14:textId="77777777" w:rsidR="00790045" w:rsidRPr="00790045" w:rsidRDefault="00790045" w:rsidP="00790045">
      <w:pPr>
        <w:autoSpaceDE w:val="0"/>
        <w:autoSpaceDN w:val="0"/>
        <w:adjustRightInd w:val="0"/>
        <w:spacing w:after="0" w:line="240" w:lineRule="auto"/>
        <w:ind w:left="1080"/>
        <w:jc w:val="both"/>
        <w:rPr>
          <w:color w:val="000000"/>
        </w:rPr>
      </w:pPr>
    </w:p>
    <w:p w14:paraId="4EC012FA" w14:textId="13042AE9" w:rsidR="0068624C" w:rsidRDefault="0068624C" w:rsidP="00F44D3B">
      <w:pPr>
        <w:numPr>
          <w:ilvl w:val="0"/>
          <w:numId w:val="1"/>
        </w:numPr>
        <w:autoSpaceDE w:val="0"/>
        <w:autoSpaceDN w:val="0"/>
        <w:adjustRightInd w:val="0"/>
        <w:spacing w:after="0" w:line="240" w:lineRule="auto"/>
        <w:jc w:val="both"/>
        <w:rPr>
          <w:color w:val="000000"/>
        </w:rPr>
      </w:pPr>
      <w:r>
        <w:rPr>
          <w:color w:val="000000"/>
        </w:rPr>
        <w:t xml:space="preserve">All electrical equipment brought on site should </w:t>
      </w:r>
      <w:r w:rsidR="00910859">
        <w:rPr>
          <w:color w:val="000000"/>
        </w:rPr>
        <w:t xml:space="preserve">be in good working order and </w:t>
      </w:r>
      <w:r>
        <w:rPr>
          <w:color w:val="000000"/>
        </w:rPr>
        <w:t>have a PAT test and certificate.</w:t>
      </w:r>
    </w:p>
    <w:p w14:paraId="1401E19B" w14:textId="77777777" w:rsidR="0068624C" w:rsidRDefault="0068624C" w:rsidP="0068624C">
      <w:pPr>
        <w:autoSpaceDE w:val="0"/>
        <w:autoSpaceDN w:val="0"/>
        <w:adjustRightInd w:val="0"/>
        <w:spacing w:after="0" w:line="240" w:lineRule="auto"/>
        <w:ind w:left="360"/>
        <w:jc w:val="both"/>
        <w:rPr>
          <w:color w:val="000000"/>
        </w:rPr>
      </w:pPr>
    </w:p>
    <w:p w14:paraId="63C4316C" w14:textId="321B5356" w:rsidR="003D4CB1" w:rsidRPr="008C091F" w:rsidRDefault="003D4CB1" w:rsidP="008C091F">
      <w:pPr>
        <w:autoSpaceDE w:val="0"/>
        <w:autoSpaceDN w:val="0"/>
        <w:adjustRightInd w:val="0"/>
        <w:rPr>
          <w:b/>
          <w:color w:val="000000"/>
        </w:rPr>
      </w:pPr>
      <w:r w:rsidRPr="0061766D">
        <w:rPr>
          <w:b/>
          <w:color w:val="000000"/>
        </w:rPr>
        <w:t>Cancellations</w:t>
      </w:r>
    </w:p>
    <w:p w14:paraId="025FAF1A" w14:textId="5966EC29" w:rsidR="003D4CB1" w:rsidRPr="0061766D" w:rsidRDefault="003D4CB1" w:rsidP="00F44D3B">
      <w:pPr>
        <w:numPr>
          <w:ilvl w:val="0"/>
          <w:numId w:val="1"/>
        </w:numPr>
        <w:autoSpaceDE w:val="0"/>
        <w:autoSpaceDN w:val="0"/>
        <w:adjustRightInd w:val="0"/>
        <w:spacing w:after="0" w:line="240" w:lineRule="auto"/>
        <w:jc w:val="both"/>
        <w:rPr>
          <w:b/>
          <w:bCs/>
          <w:color w:val="000000"/>
        </w:rPr>
      </w:pPr>
      <w:r w:rsidRPr="0061766D">
        <w:rPr>
          <w:color w:val="000000"/>
        </w:rPr>
        <w:t xml:space="preserve">If payment is not received as described above, the booking will automatically be </w:t>
      </w:r>
      <w:r w:rsidR="0061766D" w:rsidRPr="0061766D">
        <w:rPr>
          <w:color w:val="000000"/>
        </w:rPr>
        <w:t>cancelled,</w:t>
      </w:r>
      <w:r w:rsidRPr="0061766D">
        <w:rPr>
          <w:color w:val="000000"/>
        </w:rPr>
        <w:t xml:space="preserve"> and</w:t>
      </w:r>
      <w:r w:rsidRPr="0061766D">
        <w:rPr>
          <w:b/>
          <w:bCs/>
          <w:color w:val="000000"/>
        </w:rPr>
        <w:t xml:space="preserve"> </w:t>
      </w:r>
      <w:r w:rsidRPr="0061766D">
        <w:rPr>
          <w:color w:val="000000"/>
        </w:rPr>
        <w:t xml:space="preserve">the user will be liable to meet the full booking cost. No notice will be given. </w:t>
      </w:r>
    </w:p>
    <w:p w14:paraId="5C7ED40F" w14:textId="77777777" w:rsidR="0061766D" w:rsidRPr="0061766D" w:rsidRDefault="0061766D" w:rsidP="0061766D">
      <w:pPr>
        <w:autoSpaceDE w:val="0"/>
        <w:autoSpaceDN w:val="0"/>
        <w:adjustRightInd w:val="0"/>
        <w:spacing w:after="0" w:line="240" w:lineRule="auto"/>
        <w:ind w:left="360"/>
        <w:jc w:val="both"/>
        <w:rPr>
          <w:b/>
          <w:bCs/>
          <w:color w:val="000000"/>
        </w:rPr>
      </w:pPr>
    </w:p>
    <w:p w14:paraId="7A281254" w14:textId="172B716E" w:rsidR="003D4CB1" w:rsidRDefault="003D4CB1" w:rsidP="00F44D3B">
      <w:pPr>
        <w:numPr>
          <w:ilvl w:val="0"/>
          <w:numId w:val="1"/>
        </w:numPr>
        <w:autoSpaceDE w:val="0"/>
        <w:autoSpaceDN w:val="0"/>
        <w:adjustRightInd w:val="0"/>
        <w:spacing w:after="0" w:line="240" w:lineRule="auto"/>
        <w:rPr>
          <w:color w:val="000000"/>
        </w:rPr>
      </w:pPr>
      <w:r w:rsidRPr="00DE09B6">
        <w:rPr>
          <w:color w:val="000000"/>
        </w:rPr>
        <w:t>No cancellations will be accepted within the block booking period. It is the responsibility of the block booking applicant to ensure that each weeks’ activity is paid for irrespective of use or not.</w:t>
      </w:r>
    </w:p>
    <w:p w14:paraId="603F780F" w14:textId="77777777" w:rsidR="00BA2B6E" w:rsidRDefault="00BA2B6E" w:rsidP="00BA2B6E">
      <w:pPr>
        <w:pStyle w:val="ListParagraph"/>
        <w:rPr>
          <w:color w:val="000000"/>
        </w:rPr>
      </w:pPr>
    </w:p>
    <w:p w14:paraId="7DEDC5AA" w14:textId="1253ECDF" w:rsidR="00BA2B6E" w:rsidRPr="00BA2B6E" w:rsidRDefault="00BA2B6E" w:rsidP="00F44D3B">
      <w:pPr>
        <w:numPr>
          <w:ilvl w:val="0"/>
          <w:numId w:val="1"/>
        </w:numPr>
        <w:autoSpaceDE w:val="0"/>
        <w:autoSpaceDN w:val="0"/>
        <w:adjustRightInd w:val="0"/>
        <w:spacing w:after="0" w:line="240" w:lineRule="auto"/>
        <w:rPr>
          <w:color w:val="000000"/>
        </w:rPr>
      </w:pPr>
      <w:r w:rsidRPr="00D71A83">
        <w:rPr>
          <w:bCs/>
          <w:color w:val="000000"/>
        </w:rPr>
        <w:t>Any block booking applicant wishing to terminate their entire block booking must forward</w:t>
      </w:r>
      <w:r w:rsidRPr="00D71A83">
        <w:rPr>
          <w:color w:val="000000"/>
        </w:rPr>
        <w:t xml:space="preserve"> </w:t>
      </w:r>
      <w:r w:rsidRPr="00D71A83">
        <w:rPr>
          <w:bCs/>
          <w:color w:val="000000"/>
        </w:rPr>
        <w:t xml:space="preserve">their request in writing to the </w:t>
      </w:r>
      <w:r w:rsidR="00910859">
        <w:rPr>
          <w:bCs/>
          <w:color w:val="000000"/>
        </w:rPr>
        <w:t>CEO</w:t>
      </w:r>
      <w:r w:rsidRPr="00D71A83">
        <w:rPr>
          <w:bCs/>
          <w:color w:val="000000"/>
        </w:rPr>
        <w:t xml:space="preserve"> no later than 28 days before the</w:t>
      </w:r>
      <w:r w:rsidRPr="00D71A83">
        <w:rPr>
          <w:color w:val="000000"/>
        </w:rPr>
        <w:t xml:space="preserve"> </w:t>
      </w:r>
      <w:r w:rsidRPr="00D71A83">
        <w:rPr>
          <w:bCs/>
          <w:color w:val="000000"/>
        </w:rPr>
        <w:t>requested termination date. All outstanding fees must be paid up to date before the</w:t>
      </w:r>
      <w:r w:rsidRPr="00D71A83">
        <w:rPr>
          <w:color w:val="000000"/>
        </w:rPr>
        <w:t xml:space="preserve"> </w:t>
      </w:r>
      <w:r w:rsidRPr="00D71A83">
        <w:rPr>
          <w:bCs/>
          <w:color w:val="000000"/>
        </w:rPr>
        <w:t>termination request will be accepted.</w:t>
      </w:r>
    </w:p>
    <w:p w14:paraId="6E541CF8" w14:textId="77777777" w:rsidR="003D4CB1" w:rsidRPr="00DE09B6" w:rsidRDefault="003D4CB1" w:rsidP="003D4CB1">
      <w:pPr>
        <w:autoSpaceDE w:val="0"/>
        <w:autoSpaceDN w:val="0"/>
        <w:adjustRightInd w:val="0"/>
        <w:rPr>
          <w:color w:val="000000"/>
        </w:rPr>
      </w:pPr>
    </w:p>
    <w:p w14:paraId="2BE84B0F" w14:textId="77777777" w:rsidR="003D4CB1" w:rsidRDefault="003D4CB1" w:rsidP="00F44D3B">
      <w:pPr>
        <w:numPr>
          <w:ilvl w:val="0"/>
          <w:numId w:val="1"/>
        </w:numPr>
        <w:autoSpaceDE w:val="0"/>
        <w:autoSpaceDN w:val="0"/>
        <w:adjustRightInd w:val="0"/>
        <w:spacing w:after="0" w:line="240" w:lineRule="auto"/>
        <w:rPr>
          <w:color w:val="000000"/>
        </w:rPr>
      </w:pPr>
      <w:r w:rsidRPr="00DE09B6">
        <w:rPr>
          <w:color w:val="000000"/>
        </w:rPr>
        <w:t>Repeated failure to pay or appear for the booking will result in termination of the entire block booking.</w:t>
      </w:r>
    </w:p>
    <w:p w14:paraId="099446C2" w14:textId="77777777" w:rsidR="003D4CB1" w:rsidRDefault="003D4CB1" w:rsidP="003D4CB1">
      <w:pPr>
        <w:pStyle w:val="ListParagraph"/>
        <w:rPr>
          <w:color w:val="000000"/>
          <w:sz w:val="22"/>
          <w:szCs w:val="22"/>
        </w:rPr>
      </w:pPr>
    </w:p>
    <w:p w14:paraId="7AE7E6F7" w14:textId="77777777" w:rsidR="00BA2B6E" w:rsidRPr="00D404BB" w:rsidRDefault="003D4CB1" w:rsidP="00F44D3B">
      <w:pPr>
        <w:numPr>
          <w:ilvl w:val="0"/>
          <w:numId w:val="1"/>
        </w:numPr>
        <w:autoSpaceDE w:val="0"/>
        <w:autoSpaceDN w:val="0"/>
        <w:adjustRightInd w:val="0"/>
        <w:spacing w:after="0" w:line="240" w:lineRule="auto"/>
        <w:jc w:val="both"/>
        <w:rPr>
          <w:color w:val="000000"/>
        </w:rPr>
      </w:pPr>
      <w:r w:rsidRPr="00D404BB">
        <w:rPr>
          <w:color w:val="000000"/>
          <w:lang w:eastAsia="en-GB"/>
        </w:rPr>
        <w:t xml:space="preserve">Cancellations or modifications to an existing booking cannot be made less than 48 hours before the session is due to start. </w:t>
      </w:r>
      <w:r w:rsidR="00BA2B6E" w:rsidRPr="00D404BB">
        <w:rPr>
          <w:color w:val="000000"/>
          <w:lang w:eastAsia="en-GB"/>
        </w:rPr>
        <w:t>Booking customers cancelling in line with this cancellation policy will receive a credit which can be redeemed against future sessions.</w:t>
      </w:r>
    </w:p>
    <w:p w14:paraId="186B3ED2" w14:textId="2D947C94" w:rsidR="003D4CB1" w:rsidRPr="00D404BB" w:rsidRDefault="003D4CB1" w:rsidP="00BA2B6E">
      <w:pPr>
        <w:autoSpaceDE w:val="0"/>
        <w:autoSpaceDN w:val="0"/>
        <w:adjustRightInd w:val="0"/>
        <w:spacing w:after="0" w:line="240" w:lineRule="auto"/>
        <w:ind w:left="360"/>
        <w:jc w:val="both"/>
        <w:rPr>
          <w:color w:val="000000"/>
        </w:rPr>
      </w:pPr>
      <w:r w:rsidRPr="00D404BB">
        <w:rPr>
          <w:color w:val="000000"/>
          <w:lang w:eastAsia="en-GB"/>
        </w:rPr>
        <w:t>This does not apply to block bookings</w:t>
      </w:r>
    </w:p>
    <w:p w14:paraId="6555B68F" w14:textId="77777777" w:rsidR="003D4CB1" w:rsidRPr="00D404BB" w:rsidRDefault="003D4CB1" w:rsidP="003D4CB1">
      <w:pPr>
        <w:pStyle w:val="ListParagraph"/>
        <w:rPr>
          <w:rFonts w:ascii="Trebuchet MS" w:hAnsi="Trebuchet MS" w:cs="Times New Roman"/>
          <w:color w:val="666666"/>
          <w:sz w:val="22"/>
          <w:szCs w:val="22"/>
          <w:lang w:eastAsia="en-GB"/>
        </w:rPr>
      </w:pPr>
    </w:p>
    <w:p w14:paraId="4B5AE168" w14:textId="25C51261" w:rsidR="003D4CB1" w:rsidRDefault="003D4CB1" w:rsidP="00F44D3B">
      <w:pPr>
        <w:numPr>
          <w:ilvl w:val="0"/>
          <w:numId w:val="1"/>
        </w:numPr>
        <w:spacing w:after="0" w:line="240" w:lineRule="auto"/>
        <w:rPr>
          <w:color w:val="000000"/>
        </w:rPr>
      </w:pPr>
      <w:r w:rsidRPr="00D404BB">
        <w:rPr>
          <w:color w:val="000000"/>
        </w:rPr>
        <w:t xml:space="preserve">All customers failing to cancel a booking within the defined </w:t>
      </w:r>
      <w:r w:rsidR="00D71A83" w:rsidRPr="00D404BB">
        <w:rPr>
          <w:color w:val="000000"/>
        </w:rPr>
        <w:t>period or</w:t>
      </w:r>
      <w:r w:rsidRPr="00D404BB">
        <w:rPr>
          <w:color w:val="000000"/>
        </w:rPr>
        <w:t xml:space="preserve"> failing to attend a pre-booked activity will be charged the full fee for the activity in question.</w:t>
      </w:r>
    </w:p>
    <w:p w14:paraId="145EE463" w14:textId="77777777" w:rsidR="00BA2B6E" w:rsidRPr="00D404BB" w:rsidRDefault="00BA2B6E" w:rsidP="00BA2B6E">
      <w:pPr>
        <w:spacing w:after="0" w:line="240" w:lineRule="auto"/>
        <w:ind w:left="360"/>
        <w:rPr>
          <w:color w:val="000000"/>
        </w:rPr>
      </w:pPr>
    </w:p>
    <w:p w14:paraId="4D063178" w14:textId="53DE9A58" w:rsidR="003D4CB1" w:rsidRPr="00DE09B6" w:rsidRDefault="003D4CB1" w:rsidP="00F44D3B">
      <w:pPr>
        <w:numPr>
          <w:ilvl w:val="0"/>
          <w:numId w:val="1"/>
        </w:numPr>
        <w:autoSpaceDE w:val="0"/>
        <w:autoSpaceDN w:val="0"/>
        <w:adjustRightInd w:val="0"/>
        <w:spacing w:after="0" w:line="240" w:lineRule="auto"/>
        <w:rPr>
          <w:color w:val="000000"/>
        </w:rPr>
      </w:pPr>
      <w:r w:rsidRPr="00DE09B6">
        <w:rPr>
          <w:color w:val="000000"/>
        </w:rPr>
        <w:t xml:space="preserve">Refunds will only be given in exceptional circumstance and requests in writing must be addressed to </w:t>
      </w:r>
      <w:r w:rsidR="00D71A83">
        <w:rPr>
          <w:color w:val="000000"/>
        </w:rPr>
        <w:t xml:space="preserve">the </w:t>
      </w:r>
      <w:r w:rsidR="00910859">
        <w:rPr>
          <w:color w:val="000000"/>
        </w:rPr>
        <w:t>CEO.</w:t>
      </w:r>
      <w:r w:rsidR="00D71A83">
        <w:rPr>
          <w:color w:val="000000"/>
        </w:rPr>
        <w:t xml:space="preserve"> </w:t>
      </w:r>
    </w:p>
    <w:p w14:paraId="01A4AE6D" w14:textId="77777777" w:rsidR="003D4CB1" w:rsidRPr="00DE09B6" w:rsidRDefault="003D4CB1" w:rsidP="003D4CB1">
      <w:pPr>
        <w:pStyle w:val="ListParagraph"/>
        <w:rPr>
          <w:color w:val="000000"/>
          <w:sz w:val="22"/>
          <w:szCs w:val="22"/>
        </w:rPr>
      </w:pPr>
    </w:p>
    <w:p w14:paraId="3CA585C9" w14:textId="77777777" w:rsidR="00BA2B6E" w:rsidRDefault="00BA2B6E" w:rsidP="00BA2B6E">
      <w:pPr>
        <w:pStyle w:val="ListParagraph"/>
        <w:rPr>
          <w:color w:val="000000"/>
        </w:rPr>
      </w:pPr>
    </w:p>
    <w:p w14:paraId="350A5459" w14:textId="77777777" w:rsidR="00BA2B6E" w:rsidRPr="0061766D" w:rsidRDefault="00BA2B6E" w:rsidP="00F44D3B">
      <w:pPr>
        <w:numPr>
          <w:ilvl w:val="0"/>
          <w:numId w:val="1"/>
        </w:numPr>
        <w:spacing w:after="0" w:line="240" w:lineRule="auto"/>
        <w:jc w:val="both"/>
        <w:rPr>
          <w:color w:val="auto"/>
        </w:rPr>
      </w:pPr>
      <w:r w:rsidRPr="0061766D">
        <w:rPr>
          <w:color w:val="auto"/>
        </w:rPr>
        <w:t xml:space="preserve">The Management </w:t>
      </w:r>
      <w:r>
        <w:rPr>
          <w:color w:val="auto"/>
        </w:rPr>
        <w:t>team</w:t>
      </w:r>
      <w:r w:rsidRPr="0061766D">
        <w:rPr>
          <w:color w:val="auto"/>
        </w:rPr>
        <w:t xml:space="preserve"> reserve the right to refuse admission, or to evict, any person from the facility.</w:t>
      </w:r>
    </w:p>
    <w:p w14:paraId="6852BC7C" w14:textId="77777777" w:rsidR="00BA2B6E" w:rsidRPr="0061766D" w:rsidRDefault="00BA2B6E" w:rsidP="00BA2B6E">
      <w:pPr>
        <w:jc w:val="both"/>
        <w:rPr>
          <w:color w:val="auto"/>
        </w:rPr>
      </w:pPr>
    </w:p>
    <w:p w14:paraId="4915DF4D" w14:textId="1DD4136A" w:rsidR="00BA2B6E" w:rsidRDefault="00BA2B6E" w:rsidP="00F44D3B">
      <w:pPr>
        <w:numPr>
          <w:ilvl w:val="0"/>
          <w:numId w:val="1"/>
        </w:numPr>
        <w:autoSpaceDE w:val="0"/>
        <w:autoSpaceDN w:val="0"/>
        <w:adjustRightInd w:val="0"/>
        <w:spacing w:after="0" w:line="240" w:lineRule="auto"/>
        <w:rPr>
          <w:color w:val="000000"/>
        </w:rPr>
      </w:pPr>
      <w:r w:rsidRPr="00DE09B6">
        <w:rPr>
          <w:color w:val="000000"/>
        </w:rPr>
        <w:t xml:space="preserve">Should </w:t>
      </w:r>
      <w:r>
        <w:rPr>
          <w:color w:val="000000"/>
        </w:rPr>
        <w:t>the</w:t>
      </w:r>
      <w:r w:rsidRPr="00DE09B6">
        <w:rPr>
          <w:color w:val="000000"/>
        </w:rPr>
        <w:t xml:space="preserve"> Centre require any area of their facility that is normally used by a block booking for the purposes of a special event or similar, </w:t>
      </w:r>
      <w:r>
        <w:rPr>
          <w:color w:val="000000"/>
        </w:rPr>
        <w:t xml:space="preserve">the Centre </w:t>
      </w:r>
      <w:r w:rsidRPr="00DE09B6">
        <w:rPr>
          <w:color w:val="000000"/>
        </w:rPr>
        <w:t>will inform any block bookings affected with a minimum of 7 days’ notice in writing.</w:t>
      </w:r>
    </w:p>
    <w:p w14:paraId="66086736" w14:textId="77777777" w:rsidR="00FB50DF" w:rsidRDefault="00FB50DF" w:rsidP="00FB50DF">
      <w:pPr>
        <w:pStyle w:val="ListParagraph"/>
        <w:rPr>
          <w:color w:val="000000"/>
        </w:rPr>
      </w:pPr>
    </w:p>
    <w:p w14:paraId="6B6C655F" w14:textId="77777777" w:rsidR="00FB50DF" w:rsidRPr="00637348" w:rsidRDefault="00FB50DF" w:rsidP="00FB50DF">
      <w:pPr>
        <w:pStyle w:val="ListParagraph"/>
        <w:numPr>
          <w:ilvl w:val="0"/>
          <w:numId w:val="1"/>
        </w:numPr>
        <w:autoSpaceDE w:val="0"/>
        <w:autoSpaceDN w:val="0"/>
        <w:adjustRightInd w:val="0"/>
        <w:rPr>
          <w:rFonts w:eastAsiaTheme="minorHAnsi"/>
          <w:kern w:val="16"/>
          <w:sz w:val="22"/>
          <w:szCs w:val="22"/>
          <w14:ligatures w14:val="standardContextual"/>
          <w14:numSpacing w14:val="proportional"/>
          <w14:cntxtAlts/>
        </w:rPr>
      </w:pPr>
      <w:r w:rsidRPr="00637348">
        <w:rPr>
          <w:rFonts w:eastAsiaTheme="minorHAnsi"/>
          <w:kern w:val="16"/>
          <w:sz w:val="22"/>
          <w:szCs w:val="22"/>
          <w14:ligatures w14:val="standardContextual"/>
          <w14:numSpacing w14:val="proportional"/>
          <w14:cntxtAlts/>
        </w:rPr>
        <w:t>We will give the hirer as much notice as is possible if, due to unforeseen circumstances the Centre becomes unavailable and reserves the right to cancel the booking at any time in such circumstances</w:t>
      </w:r>
    </w:p>
    <w:p w14:paraId="4AA2E3C2" w14:textId="77777777" w:rsidR="00FB50DF" w:rsidRPr="00637348" w:rsidRDefault="00FB50DF" w:rsidP="00FB50DF">
      <w:pPr>
        <w:autoSpaceDE w:val="0"/>
        <w:autoSpaceDN w:val="0"/>
        <w:adjustRightInd w:val="0"/>
        <w:spacing w:after="0" w:line="240" w:lineRule="auto"/>
        <w:ind w:left="360"/>
        <w:rPr>
          <w:color w:val="auto"/>
        </w:rPr>
      </w:pPr>
    </w:p>
    <w:p w14:paraId="3D09D10C" w14:textId="77777777" w:rsidR="00BA2B6E" w:rsidRPr="00D71A83" w:rsidRDefault="00BA2B6E" w:rsidP="00BA2B6E">
      <w:pPr>
        <w:autoSpaceDE w:val="0"/>
        <w:autoSpaceDN w:val="0"/>
        <w:adjustRightInd w:val="0"/>
        <w:spacing w:after="0" w:line="240" w:lineRule="auto"/>
        <w:rPr>
          <w:color w:val="000000"/>
        </w:rPr>
      </w:pPr>
    </w:p>
    <w:p w14:paraId="48B76B8B" w14:textId="77777777" w:rsidR="003D4CB1" w:rsidRPr="00D71A83" w:rsidRDefault="003D4CB1" w:rsidP="003D4CB1">
      <w:pPr>
        <w:autoSpaceDE w:val="0"/>
        <w:autoSpaceDN w:val="0"/>
        <w:adjustRightInd w:val="0"/>
        <w:rPr>
          <w:b/>
          <w:bCs/>
          <w:color w:val="000000"/>
        </w:rPr>
      </w:pPr>
      <w:r w:rsidRPr="00D71A83">
        <w:rPr>
          <w:b/>
          <w:bCs/>
          <w:color w:val="000000"/>
        </w:rPr>
        <w:t xml:space="preserve">Charges </w:t>
      </w:r>
    </w:p>
    <w:p w14:paraId="4EE979DE" w14:textId="4DB5B166" w:rsidR="003D4CB1" w:rsidRPr="00D71A83" w:rsidRDefault="003D4CB1" w:rsidP="00F44D3B">
      <w:pPr>
        <w:numPr>
          <w:ilvl w:val="0"/>
          <w:numId w:val="1"/>
        </w:numPr>
        <w:spacing w:after="0" w:line="240" w:lineRule="auto"/>
        <w:jc w:val="both"/>
        <w:rPr>
          <w:color w:val="auto"/>
        </w:rPr>
      </w:pPr>
      <w:r w:rsidRPr="00D71A83">
        <w:rPr>
          <w:color w:val="auto"/>
        </w:rPr>
        <w:t xml:space="preserve">Our charges are listed </w:t>
      </w:r>
      <w:r w:rsidR="00637348">
        <w:rPr>
          <w:color w:val="auto"/>
        </w:rPr>
        <w:t>below</w:t>
      </w:r>
      <w:r w:rsidRPr="00D71A83">
        <w:rPr>
          <w:color w:val="auto"/>
        </w:rPr>
        <w:t xml:space="preserve">. Charges include use of </w:t>
      </w:r>
      <w:r w:rsidR="00910859">
        <w:rPr>
          <w:color w:val="auto"/>
        </w:rPr>
        <w:t xml:space="preserve">designated building, </w:t>
      </w:r>
      <w:r w:rsidRPr="00D71A83">
        <w:rPr>
          <w:color w:val="auto"/>
        </w:rPr>
        <w:t xml:space="preserve">communal changing accommodation, showers, electricity, water, and VAT. </w:t>
      </w:r>
    </w:p>
    <w:p w14:paraId="6DF52073" w14:textId="77777777" w:rsidR="003D4CB1" w:rsidRPr="00D71A83" w:rsidRDefault="003D4CB1" w:rsidP="003D4CB1">
      <w:pPr>
        <w:jc w:val="both"/>
        <w:rPr>
          <w:b/>
          <w:bCs/>
          <w:color w:val="auto"/>
        </w:rPr>
      </w:pPr>
    </w:p>
    <w:p w14:paraId="6FEABDB5" w14:textId="77777777" w:rsidR="003D4CB1" w:rsidRPr="00D71A83" w:rsidRDefault="003D4CB1" w:rsidP="003D4CB1">
      <w:pPr>
        <w:jc w:val="both"/>
        <w:rPr>
          <w:b/>
          <w:bCs/>
          <w:color w:val="000000"/>
        </w:rPr>
      </w:pPr>
      <w:r w:rsidRPr="00D71A83">
        <w:rPr>
          <w:b/>
          <w:bCs/>
          <w:color w:val="000000"/>
        </w:rPr>
        <w:t xml:space="preserve">Booking Time </w:t>
      </w:r>
    </w:p>
    <w:p w14:paraId="7E32BCA2" w14:textId="77777777" w:rsidR="003D4CB1" w:rsidRPr="00D71A83" w:rsidRDefault="003D4CB1" w:rsidP="00F44D3B">
      <w:pPr>
        <w:numPr>
          <w:ilvl w:val="0"/>
          <w:numId w:val="1"/>
        </w:numPr>
        <w:spacing w:after="0" w:line="240" w:lineRule="auto"/>
        <w:jc w:val="both"/>
        <w:rPr>
          <w:color w:val="auto"/>
        </w:rPr>
      </w:pPr>
      <w:r w:rsidRPr="00D71A83">
        <w:rPr>
          <w:color w:val="auto"/>
        </w:rPr>
        <w:t>The schedule of date &amp; time, room and equipment to be let must be indicated on this form.  All periods of hire are inclusive of setting up and setting down time.  This should be borne in mind when making bookings.</w:t>
      </w:r>
    </w:p>
    <w:p w14:paraId="2946746A" w14:textId="77777777" w:rsidR="003D4CB1" w:rsidRPr="00D71A83" w:rsidRDefault="003D4CB1" w:rsidP="003D4CB1">
      <w:pPr>
        <w:autoSpaceDE w:val="0"/>
        <w:autoSpaceDN w:val="0"/>
        <w:adjustRightInd w:val="0"/>
        <w:ind w:left="360"/>
        <w:rPr>
          <w:color w:val="auto"/>
        </w:rPr>
      </w:pPr>
    </w:p>
    <w:p w14:paraId="0EECD782" w14:textId="77777777" w:rsidR="003D4CB1" w:rsidRPr="00D71A83" w:rsidRDefault="003D4CB1" w:rsidP="003D4CB1">
      <w:pPr>
        <w:autoSpaceDE w:val="0"/>
        <w:autoSpaceDN w:val="0"/>
        <w:adjustRightInd w:val="0"/>
        <w:rPr>
          <w:b/>
          <w:bCs/>
          <w:color w:val="000000"/>
        </w:rPr>
      </w:pPr>
      <w:r w:rsidRPr="00D71A83">
        <w:rPr>
          <w:b/>
          <w:bCs/>
          <w:color w:val="000000"/>
        </w:rPr>
        <w:t xml:space="preserve">Liability </w:t>
      </w:r>
    </w:p>
    <w:p w14:paraId="3A6498A8" w14:textId="2AE352CE" w:rsidR="003D4CB1" w:rsidRDefault="00D71A83" w:rsidP="00F44D3B">
      <w:pPr>
        <w:numPr>
          <w:ilvl w:val="0"/>
          <w:numId w:val="1"/>
        </w:numPr>
        <w:autoSpaceDE w:val="0"/>
        <w:autoSpaceDN w:val="0"/>
        <w:adjustRightInd w:val="0"/>
        <w:spacing w:after="0" w:line="240" w:lineRule="auto"/>
        <w:jc w:val="both"/>
        <w:rPr>
          <w:color w:val="auto"/>
        </w:rPr>
      </w:pPr>
      <w:r w:rsidRPr="00D71A83">
        <w:rPr>
          <w:color w:val="auto"/>
        </w:rPr>
        <w:t>The</w:t>
      </w:r>
      <w:r w:rsidR="003D4CB1" w:rsidRPr="00D71A83">
        <w:rPr>
          <w:color w:val="auto"/>
        </w:rPr>
        <w:t xml:space="preserve"> Centre will not be held liable for accident to person(s) or loss of property by any person or organisation during or in connection with bookings at any of the facilities at </w:t>
      </w:r>
      <w:r w:rsidR="00796B14">
        <w:rPr>
          <w:color w:val="auto"/>
        </w:rPr>
        <w:t xml:space="preserve">the Centre. </w:t>
      </w:r>
      <w:r w:rsidR="003D4CB1" w:rsidRPr="00D71A83">
        <w:rPr>
          <w:color w:val="auto"/>
        </w:rPr>
        <w:t xml:space="preserve"> Anyone entering or using the facility does so at his or her own risk, and the Management </w:t>
      </w:r>
      <w:r w:rsidR="00796B14">
        <w:rPr>
          <w:color w:val="auto"/>
        </w:rPr>
        <w:t>team</w:t>
      </w:r>
      <w:r w:rsidR="003D4CB1" w:rsidRPr="00D71A83">
        <w:rPr>
          <w:color w:val="auto"/>
        </w:rPr>
        <w:t xml:space="preserve"> accept no liability in respect of any loss, damage or injury, howsoever caused.  It is the hirer’s responsibility to undertake a</w:t>
      </w:r>
      <w:r w:rsidR="00796B14">
        <w:rPr>
          <w:color w:val="auto"/>
        </w:rPr>
        <w:t xml:space="preserve">ny </w:t>
      </w:r>
      <w:r w:rsidR="00554683">
        <w:rPr>
          <w:color w:val="auto"/>
        </w:rPr>
        <w:t xml:space="preserve">relevant </w:t>
      </w:r>
      <w:r w:rsidR="00554683" w:rsidRPr="00D71A83">
        <w:rPr>
          <w:color w:val="auto"/>
        </w:rPr>
        <w:t>risk</w:t>
      </w:r>
      <w:r w:rsidR="003D4CB1" w:rsidRPr="00D71A83">
        <w:rPr>
          <w:color w:val="auto"/>
        </w:rPr>
        <w:t xml:space="preserve"> assessment</w:t>
      </w:r>
      <w:r w:rsidR="00796B14">
        <w:rPr>
          <w:color w:val="auto"/>
        </w:rPr>
        <w:t>s</w:t>
      </w:r>
      <w:r w:rsidR="003D4CB1" w:rsidRPr="00D71A83">
        <w:rPr>
          <w:color w:val="auto"/>
        </w:rPr>
        <w:t xml:space="preserve"> of their activities</w:t>
      </w:r>
      <w:r w:rsidR="00796B14">
        <w:rPr>
          <w:color w:val="auto"/>
        </w:rPr>
        <w:t xml:space="preserve"> that may be required before the event. </w:t>
      </w:r>
      <w:r w:rsidR="003D4CB1" w:rsidRPr="00D71A83">
        <w:rPr>
          <w:color w:val="auto"/>
        </w:rPr>
        <w:t xml:space="preserve"> Any acciden</w:t>
      </w:r>
      <w:r w:rsidR="00910859">
        <w:rPr>
          <w:color w:val="auto"/>
        </w:rPr>
        <w:t xml:space="preserve">ts that do occur should be notified to the Centre within 24 hours of hire by email to </w:t>
      </w:r>
      <w:hyperlink r:id="rId11" w:history="1">
        <w:r w:rsidR="00910859" w:rsidRPr="00794C03">
          <w:rPr>
            <w:rStyle w:val="Hyperlink"/>
          </w:rPr>
          <w:t>info@apuldram.org</w:t>
        </w:r>
      </w:hyperlink>
      <w:r w:rsidR="00910859">
        <w:rPr>
          <w:color w:val="auto"/>
        </w:rPr>
        <w:t xml:space="preserve"> </w:t>
      </w:r>
    </w:p>
    <w:p w14:paraId="3473BBAA" w14:textId="77777777" w:rsidR="00796B14" w:rsidRDefault="00796B14" w:rsidP="00796B14">
      <w:pPr>
        <w:autoSpaceDE w:val="0"/>
        <w:autoSpaceDN w:val="0"/>
        <w:adjustRightInd w:val="0"/>
        <w:spacing w:after="0" w:line="240" w:lineRule="auto"/>
        <w:ind w:left="360"/>
        <w:jc w:val="both"/>
        <w:rPr>
          <w:color w:val="auto"/>
        </w:rPr>
      </w:pPr>
    </w:p>
    <w:p w14:paraId="732A6165" w14:textId="2394ED16" w:rsidR="00796B14" w:rsidRDefault="00796B14" w:rsidP="00F44D3B">
      <w:pPr>
        <w:numPr>
          <w:ilvl w:val="0"/>
          <w:numId w:val="1"/>
        </w:numPr>
        <w:autoSpaceDE w:val="0"/>
        <w:autoSpaceDN w:val="0"/>
        <w:adjustRightInd w:val="0"/>
        <w:spacing w:after="0" w:line="240" w:lineRule="auto"/>
        <w:jc w:val="both"/>
        <w:rPr>
          <w:color w:val="000000"/>
        </w:rPr>
      </w:pPr>
      <w:r>
        <w:rPr>
          <w:color w:val="000000"/>
        </w:rPr>
        <w:t>It is the Hirers responsibility to ensure tha</w:t>
      </w:r>
      <w:r w:rsidR="00910859">
        <w:rPr>
          <w:color w:val="000000"/>
        </w:rPr>
        <w:t>t their proposed use of the premises</w:t>
      </w:r>
      <w:r>
        <w:rPr>
          <w:color w:val="000000"/>
        </w:rPr>
        <w:t xml:space="preserve"> complies with current legislation in respect of Health &amp; Safety and Safeguarding of children and vulnerable </w:t>
      </w:r>
      <w:r w:rsidR="00DB6037">
        <w:rPr>
          <w:color w:val="000000"/>
        </w:rPr>
        <w:t>adults.</w:t>
      </w:r>
      <w:r>
        <w:rPr>
          <w:color w:val="000000"/>
        </w:rPr>
        <w:t xml:space="preserve"> </w:t>
      </w:r>
    </w:p>
    <w:p w14:paraId="162D6AB5" w14:textId="77777777" w:rsidR="00796B14" w:rsidRDefault="00796B14" w:rsidP="00796B14">
      <w:pPr>
        <w:pStyle w:val="ListParagraph"/>
        <w:rPr>
          <w:color w:val="000000"/>
        </w:rPr>
      </w:pPr>
    </w:p>
    <w:p w14:paraId="396E0841" w14:textId="23056FD0" w:rsidR="003D4CB1" w:rsidRDefault="003D4CB1" w:rsidP="003D4CB1">
      <w:pPr>
        <w:autoSpaceDE w:val="0"/>
        <w:autoSpaceDN w:val="0"/>
        <w:adjustRightInd w:val="0"/>
        <w:rPr>
          <w:b/>
          <w:bCs/>
          <w:color w:val="000000"/>
        </w:rPr>
      </w:pPr>
      <w:r w:rsidRPr="00D71A83">
        <w:rPr>
          <w:b/>
          <w:bCs/>
          <w:color w:val="000000"/>
        </w:rPr>
        <w:t>Footwear</w:t>
      </w:r>
    </w:p>
    <w:p w14:paraId="2E5BADE5" w14:textId="73E8F243" w:rsidR="003D4CB1" w:rsidRPr="00796B14" w:rsidRDefault="00796B14" w:rsidP="00F44D3B">
      <w:pPr>
        <w:numPr>
          <w:ilvl w:val="0"/>
          <w:numId w:val="1"/>
        </w:numPr>
        <w:autoSpaceDE w:val="0"/>
        <w:autoSpaceDN w:val="0"/>
        <w:adjustRightInd w:val="0"/>
        <w:spacing w:after="0" w:line="240" w:lineRule="auto"/>
        <w:jc w:val="both"/>
        <w:rPr>
          <w:b/>
          <w:bCs/>
          <w:color w:val="000000"/>
        </w:rPr>
      </w:pPr>
      <w:r w:rsidRPr="00796B14">
        <w:rPr>
          <w:color w:val="000000"/>
        </w:rPr>
        <w:t xml:space="preserve">Hall users </w:t>
      </w:r>
      <w:r w:rsidR="003D4CB1" w:rsidRPr="00796B14">
        <w:rPr>
          <w:color w:val="000000"/>
        </w:rPr>
        <w:t>sh</w:t>
      </w:r>
      <w:r w:rsidR="00910859">
        <w:rPr>
          <w:color w:val="000000"/>
        </w:rPr>
        <w:t xml:space="preserve">ould wear appropriate footwear.  Heeled shoes should not be worn in the </w:t>
      </w:r>
      <w:r w:rsidR="00FB50DF">
        <w:rPr>
          <w:color w:val="000000"/>
        </w:rPr>
        <w:t xml:space="preserve">Sports </w:t>
      </w:r>
      <w:r w:rsidR="00910859">
        <w:rPr>
          <w:color w:val="000000"/>
        </w:rPr>
        <w:t xml:space="preserve">Hall. </w:t>
      </w:r>
    </w:p>
    <w:p w14:paraId="56243B9A" w14:textId="470F5ECF" w:rsidR="008C091F" w:rsidRDefault="008C091F" w:rsidP="003D4CB1">
      <w:pPr>
        <w:autoSpaceDE w:val="0"/>
        <w:autoSpaceDN w:val="0"/>
        <w:adjustRightInd w:val="0"/>
        <w:rPr>
          <w:b/>
          <w:bCs/>
          <w:color w:val="000000"/>
        </w:rPr>
      </w:pPr>
    </w:p>
    <w:p w14:paraId="367B517F" w14:textId="4E6375AA" w:rsidR="00F44D3B" w:rsidRDefault="00F44D3B" w:rsidP="00790045">
      <w:pPr>
        <w:autoSpaceDE w:val="0"/>
        <w:autoSpaceDN w:val="0"/>
        <w:adjustRightInd w:val="0"/>
        <w:jc w:val="center"/>
        <w:rPr>
          <w:b/>
          <w:bCs/>
          <w:color w:val="000000"/>
          <w:sz w:val="24"/>
          <w:szCs w:val="24"/>
        </w:rPr>
      </w:pPr>
    </w:p>
    <w:p w14:paraId="58A5CBE7" w14:textId="6B8C5241" w:rsidR="00637348" w:rsidRDefault="00637348" w:rsidP="00790045">
      <w:pPr>
        <w:autoSpaceDE w:val="0"/>
        <w:autoSpaceDN w:val="0"/>
        <w:adjustRightInd w:val="0"/>
        <w:jc w:val="center"/>
        <w:rPr>
          <w:b/>
          <w:bCs/>
          <w:color w:val="000000"/>
          <w:sz w:val="24"/>
          <w:szCs w:val="24"/>
        </w:rPr>
      </w:pPr>
    </w:p>
    <w:p w14:paraId="013C72B1" w14:textId="07089325" w:rsidR="00637348" w:rsidRDefault="00637348" w:rsidP="00790045">
      <w:pPr>
        <w:autoSpaceDE w:val="0"/>
        <w:autoSpaceDN w:val="0"/>
        <w:adjustRightInd w:val="0"/>
        <w:jc w:val="center"/>
        <w:rPr>
          <w:b/>
          <w:bCs/>
          <w:color w:val="000000"/>
          <w:sz w:val="24"/>
          <w:szCs w:val="24"/>
        </w:rPr>
      </w:pPr>
    </w:p>
    <w:p w14:paraId="6F01B7AC" w14:textId="2FF046E5" w:rsidR="00637348" w:rsidRDefault="00637348" w:rsidP="00790045">
      <w:pPr>
        <w:autoSpaceDE w:val="0"/>
        <w:autoSpaceDN w:val="0"/>
        <w:adjustRightInd w:val="0"/>
        <w:jc w:val="center"/>
        <w:rPr>
          <w:b/>
          <w:bCs/>
          <w:color w:val="000000"/>
          <w:sz w:val="24"/>
          <w:szCs w:val="24"/>
        </w:rPr>
      </w:pPr>
    </w:p>
    <w:p w14:paraId="2FDC95BC" w14:textId="3C691F45" w:rsidR="00637348" w:rsidRDefault="00637348" w:rsidP="00790045">
      <w:pPr>
        <w:autoSpaceDE w:val="0"/>
        <w:autoSpaceDN w:val="0"/>
        <w:adjustRightInd w:val="0"/>
        <w:jc w:val="center"/>
        <w:rPr>
          <w:b/>
          <w:bCs/>
          <w:color w:val="000000"/>
          <w:sz w:val="24"/>
          <w:szCs w:val="24"/>
        </w:rPr>
      </w:pPr>
    </w:p>
    <w:p w14:paraId="27E168F8" w14:textId="0D84AFD7" w:rsidR="00637348" w:rsidRDefault="00637348" w:rsidP="00790045">
      <w:pPr>
        <w:autoSpaceDE w:val="0"/>
        <w:autoSpaceDN w:val="0"/>
        <w:adjustRightInd w:val="0"/>
        <w:jc w:val="center"/>
        <w:rPr>
          <w:b/>
          <w:bCs/>
          <w:color w:val="000000"/>
          <w:sz w:val="24"/>
          <w:szCs w:val="24"/>
        </w:rPr>
      </w:pPr>
    </w:p>
    <w:p w14:paraId="365A71FF" w14:textId="46D40187" w:rsidR="00637348" w:rsidRDefault="00637348" w:rsidP="00790045">
      <w:pPr>
        <w:autoSpaceDE w:val="0"/>
        <w:autoSpaceDN w:val="0"/>
        <w:adjustRightInd w:val="0"/>
        <w:jc w:val="center"/>
        <w:rPr>
          <w:b/>
          <w:bCs/>
          <w:color w:val="000000"/>
          <w:sz w:val="24"/>
          <w:szCs w:val="24"/>
        </w:rPr>
      </w:pPr>
    </w:p>
    <w:p w14:paraId="4E4B733B" w14:textId="3F907A72" w:rsidR="00637348" w:rsidRDefault="00637348" w:rsidP="00790045">
      <w:pPr>
        <w:autoSpaceDE w:val="0"/>
        <w:autoSpaceDN w:val="0"/>
        <w:adjustRightInd w:val="0"/>
        <w:jc w:val="center"/>
        <w:rPr>
          <w:b/>
          <w:bCs/>
          <w:color w:val="000000"/>
          <w:sz w:val="24"/>
          <w:szCs w:val="24"/>
        </w:rPr>
      </w:pPr>
    </w:p>
    <w:p w14:paraId="24B6435A" w14:textId="7F42A8A9" w:rsidR="00637348" w:rsidRDefault="00637348" w:rsidP="00790045">
      <w:pPr>
        <w:autoSpaceDE w:val="0"/>
        <w:autoSpaceDN w:val="0"/>
        <w:adjustRightInd w:val="0"/>
        <w:jc w:val="center"/>
        <w:rPr>
          <w:b/>
          <w:bCs/>
          <w:color w:val="000000"/>
          <w:sz w:val="24"/>
          <w:szCs w:val="24"/>
        </w:rPr>
      </w:pPr>
    </w:p>
    <w:p w14:paraId="3B4D5AD9" w14:textId="21A30FA0" w:rsidR="00637348" w:rsidRDefault="00637348" w:rsidP="00790045">
      <w:pPr>
        <w:autoSpaceDE w:val="0"/>
        <w:autoSpaceDN w:val="0"/>
        <w:adjustRightInd w:val="0"/>
        <w:jc w:val="center"/>
        <w:rPr>
          <w:b/>
          <w:bCs/>
          <w:color w:val="000000"/>
          <w:sz w:val="24"/>
          <w:szCs w:val="24"/>
        </w:rPr>
      </w:pPr>
    </w:p>
    <w:p w14:paraId="079B29F8" w14:textId="66A5D573" w:rsidR="00637348" w:rsidRDefault="00637348" w:rsidP="00790045">
      <w:pPr>
        <w:autoSpaceDE w:val="0"/>
        <w:autoSpaceDN w:val="0"/>
        <w:adjustRightInd w:val="0"/>
        <w:jc w:val="center"/>
        <w:rPr>
          <w:b/>
          <w:bCs/>
          <w:color w:val="000000"/>
          <w:sz w:val="24"/>
          <w:szCs w:val="24"/>
        </w:rPr>
      </w:pPr>
    </w:p>
    <w:p w14:paraId="02FA8C20" w14:textId="60DE57F4" w:rsidR="00637348" w:rsidRDefault="00637348" w:rsidP="00790045">
      <w:pPr>
        <w:autoSpaceDE w:val="0"/>
        <w:autoSpaceDN w:val="0"/>
        <w:adjustRightInd w:val="0"/>
        <w:jc w:val="center"/>
        <w:rPr>
          <w:b/>
          <w:bCs/>
          <w:color w:val="000000"/>
          <w:sz w:val="24"/>
          <w:szCs w:val="24"/>
        </w:rPr>
      </w:pPr>
    </w:p>
    <w:p w14:paraId="4CE10B8D" w14:textId="7084FDE1" w:rsidR="00637348" w:rsidRDefault="00637348" w:rsidP="00790045">
      <w:pPr>
        <w:autoSpaceDE w:val="0"/>
        <w:autoSpaceDN w:val="0"/>
        <w:adjustRightInd w:val="0"/>
        <w:jc w:val="center"/>
        <w:rPr>
          <w:b/>
          <w:bCs/>
          <w:color w:val="000000"/>
          <w:sz w:val="24"/>
          <w:szCs w:val="24"/>
        </w:rPr>
      </w:pPr>
    </w:p>
    <w:p w14:paraId="33B4F933" w14:textId="7FBBB05B" w:rsidR="008C091F" w:rsidRDefault="008C091F" w:rsidP="00790045">
      <w:pPr>
        <w:autoSpaceDE w:val="0"/>
        <w:autoSpaceDN w:val="0"/>
        <w:adjustRightInd w:val="0"/>
        <w:jc w:val="center"/>
        <w:rPr>
          <w:b/>
          <w:bCs/>
          <w:color w:val="000000"/>
          <w:sz w:val="24"/>
          <w:szCs w:val="24"/>
        </w:rPr>
      </w:pPr>
      <w:r w:rsidRPr="00DB6037">
        <w:rPr>
          <w:b/>
          <w:bCs/>
          <w:color w:val="000000"/>
          <w:sz w:val="24"/>
          <w:szCs w:val="24"/>
        </w:rPr>
        <w:t>Lettings Tariff</w:t>
      </w:r>
      <w:r w:rsidR="00F44D3B">
        <w:rPr>
          <w:b/>
          <w:bCs/>
          <w:color w:val="000000"/>
          <w:sz w:val="24"/>
          <w:szCs w:val="24"/>
        </w:rPr>
        <w:t xml:space="preserve"> – Prices per hour</w:t>
      </w:r>
      <w:r w:rsidR="00AB6D2D">
        <w:rPr>
          <w:b/>
          <w:bCs/>
          <w:color w:val="000000"/>
          <w:sz w:val="24"/>
          <w:szCs w:val="24"/>
        </w:rPr>
        <w:t xml:space="preserve"> 202</w:t>
      </w:r>
      <w:r w:rsidR="00406E48">
        <w:rPr>
          <w:b/>
          <w:bCs/>
          <w:color w:val="000000"/>
          <w:sz w:val="24"/>
          <w:szCs w:val="24"/>
        </w:rPr>
        <w:t>3</w:t>
      </w:r>
      <w:r w:rsidR="00AB6D2D">
        <w:rPr>
          <w:b/>
          <w:bCs/>
          <w:color w:val="000000"/>
          <w:sz w:val="24"/>
          <w:szCs w:val="24"/>
        </w:rPr>
        <w:t>/202</w:t>
      </w:r>
      <w:r w:rsidR="00406E48">
        <w:rPr>
          <w:b/>
          <w:bCs/>
          <w:color w:val="000000"/>
          <w:sz w:val="24"/>
          <w:szCs w:val="24"/>
        </w:rPr>
        <w:t>4</w:t>
      </w:r>
    </w:p>
    <w:p w14:paraId="32BC052D" w14:textId="77777777" w:rsidR="00F44D3B" w:rsidRDefault="00F44D3B" w:rsidP="00790045">
      <w:pPr>
        <w:autoSpaceDE w:val="0"/>
        <w:autoSpaceDN w:val="0"/>
        <w:adjustRightInd w:val="0"/>
        <w:jc w:val="center"/>
        <w:rPr>
          <w:b/>
          <w:bCs/>
          <w:color w:val="000000"/>
          <w:sz w:val="24"/>
          <w:szCs w:val="24"/>
        </w:rPr>
      </w:pPr>
    </w:p>
    <w:p w14:paraId="15DA2796" w14:textId="6C42A880" w:rsidR="00DB6037" w:rsidRDefault="00910859" w:rsidP="00F44D3B">
      <w:pPr>
        <w:autoSpaceDE w:val="0"/>
        <w:autoSpaceDN w:val="0"/>
        <w:adjustRightInd w:val="0"/>
        <w:rPr>
          <w:b/>
          <w:bCs/>
          <w:color w:val="000000"/>
        </w:rPr>
      </w:pPr>
      <w:r w:rsidRPr="00F44D3B">
        <w:rPr>
          <w:b/>
          <w:bCs/>
          <w:color w:val="000000"/>
        </w:rPr>
        <w:t xml:space="preserve">Sports Hall </w:t>
      </w:r>
    </w:p>
    <w:tbl>
      <w:tblPr>
        <w:tblStyle w:val="TableGrid"/>
        <w:tblW w:w="0" w:type="auto"/>
        <w:tblLook w:val="04A0" w:firstRow="1" w:lastRow="0" w:firstColumn="1" w:lastColumn="0" w:noHBand="0" w:noVBand="1"/>
      </w:tblPr>
      <w:tblGrid>
        <w:gridCol w:w="3005"/>
      </w:tblGrid>
      <w:tr w:rsidR="00357816" w14:paraId="0EED72CD" w14:textId="77777777" w:rsidTr="00DB6037">
        <w:tc>
          <w:tcPr>
            <w:tcW w:w="3005" w:type="dxa"/>
          </w:tcPr>
          <w:p w14:paraId="213DBB1D" w14:textId="4EF4192E" w:rsidR="00357816" w:rsidRPr="003F167A" w:rsidRDefault="00D84B43" w:rsidP="00D84B43">
            <w:pPr>
              <w:autoSpaceDE w:val="0"/>
              <w:autoSpaceDN w:val="0"/>
              <w:adjustRightInd w:val="0"/>
              <w:rPr>
                <w:b/>
                <w:bCs/>
                <w:color w:val="000000"/>
                <w:highlight w:val="yellow"/>
              </w:rPr>
            </w:pPr>
            <w:r w:rsidRPr="00AB6D2D">
              <w:rPr>
                <w:b/>
                <w:bCs/>
                <w:color w:val="0070C0"/>
              </w:rPr>
              <w:t>£1</w:t>
            </w:r>
            <w:r w:rsidR="00406E48">
              <w:rPr>
                <w:b/>
                <w:bCs/>
                <w:color w:val="0070C0"/>
              </w:rPr>
              <w:t>1</w:t>
            </w:r>
            <w:r w:rsidRPr="00AB6D2D">
              <w:rPr>
                <w:b/>
                <w:bCs/>
                <w:color w:val="0070C0"/>
              </w:rPr>
              <w:t xml:space="preserve"> plus VAT</w:t>
            </w:r>
          </w:p>
        </w:tc>
      </w:tr>
    </w:tbl>
    <w:p w14:paraId="0005B068" w14:textId="77777777" w:rsidR="00DB6037" w:rsidRDefault="00DB6037" w:rsidP="003D4CB1">
      <w:pPr>
        <w:autoSpaceDE w:val="0"/>
        <w:autoSpaceDN w:val="0"/>
        <w:adjustRightInd w:val="0"/>
        <w:rPr>
          <w:b/>
          <w:bCs/>
          <w:color w:val="000000"/>
        </w:rPr>
      </w:pPr>
    </w:p>
    <w:p w14:paraId="0AEEC573" w14:textId="54472A7E" w:rsidR="00790045" w:rsidRDefault="00357816" w:rsidP="00F44D3B">
      <w:pPr>
        <w:autoSpaceDE w:val="0"/>
        <w:autoSpaceDN w:val="0"/>
        <w:adjustRightInd w:val="0"/>
        <w:rPr>
          <w:b/>
          <w:bCs/>
          <w:color w:val="000000"/>
        </w:rPr>
      </w:pPr>
      <w:r>
        <w:rPr>
          <w:b/>
          <w:bCs/>
          <w:color w:val="000000"/>
        </w:rPr>
        <w:t xml:space="preserve">Craft </w:t>
      </w:r>
      <w:r w:rsidR="00790045">
        <w:rPr>
          <w:b/>
          <w:bCs/>
          <w:color w:val="000000"/>
        </w:rPr>
        <w:t>Room</w:t>
      </w:r>
      <w:r w:rsidR="00F44D3B">
        <w:rPr>
          <w:b/>
          <w:bCs/>
          <w:color w:val="000000"/>
        </w:rPr>
        <w:tab/>
      </w:r>
    </w:p>
    <w:tbl>
      <w:tblPr>
        <w:tblStyle w:val="TableGrid"/>
        <w:tblW w:w="0" w:type="auto"/>
        <w:tblLook w:val="04A0" w:firstRow="1" w:lastRow="0" w:firstColumn="1" w:lastColumn="0" w:noHBand="0" w:noVBand="1"/>
      </w:tblPr>
      <w:tblGrid>
        <w:gridCol w:w="3005"/>
      </w:tblGrid>
      <w:tr w:rsidR="00357816" w14:paraId="1CDDA696" w14:textId="77777777" w:rsidTr="00011B5E">
        <w:tc>
          <w:tcPr>
            <w:tcW w:w="3005" w:type="dxa"/>
          </w:tcPr>
          <w:p w14:paraId="7F993FF1" w14:textId="00F365BD" w:rsidR="00357816" w:rsidRPr="003F167A" w:rsidRDefault="00D84B43" w:rsidP="00011B5E">
            <w:pPr>
              <w:autoSpaceDE w:val="0"/>
              <w:autoSpaceDN w:val="0"/>
              <w:adjustRightInd w:val="0"/>
              <w:rPr>
                <w:b/>
                <w:bCs/>
                <w:color w:val="000000"/>
                <w:highlight w:val="yellow"/>
              </w:rPr>
            </w:pPr>
            <w:r w:rsidRPr="00AB6D2D">
              <w:rPr>
                <w:b/>
                <w:bCs/>
                <w:color w:val="0070C0"/>
              </w:rPr>
              <w:t>£1</w:t>
            </w:r>
            <w:r w:rsidR="00406E48">
              <w:rPr>
                <w:b/>
                <w:bCs/>
                <w:color w:val="0070C0"/>
              </w:rPr>
              <w:t>3.75</w:t>
            </w:r>
            <w:r w:rsidRPr="00AB6D2D">
              <w:rPr>
                <w:b/>
                <w:bCs/>
                <w:color w:val="0070C0"/>
              </w:rPr>
              <w:t xml:space="preserve"> plus VAT</w:t>
            </w:r>
          </w:p>
        </w:tc>
      </w:tr>
    </w:tbl>
    <w:p w14:paraId="5D48F4CA" w14:textId="77777777" w:rsidR="00F44D3B" w:rsidRDefault="00F44D3B" w:rsidP="00F44D3B">
      <w:pPr>
        <w:autoSpaceDE w:val="0"/>
        <w:autoSpaceDN w:val="0"/>
        <w:adjustRightInd w:val="0"/>
        <w:rPr>
          <w:b/>
          <w:bCs/>
          <w:color w:val="000000"/>
        </w:rPr>
      </w:pPr>
    </w:p>
    <w:p w14:paraId="5C3ECD04" w14:textId="4935F538" w:rsidR="00F44D3B" w:rsidRDefault="00357816" w:rsidP="00F44D3B">
      <w:pPr>
        <w:autoSpaceDE w:val="0"/>
        <w:autoSpaceDN w:val="0"/>
        <w:adjustRightInd w:val="0"/>
        <w:rPr>
          <w:b/>
          <w:bCs/>
          <w:color w:val="000000"/>
        </w:rPr>
      </w:pPr>
      <w:r>
        <w:rPr>
          <w:b/>
          <w:bCs/>
          <w:color w:val="000000"/>
        </w:rPr>
        <w:t xml:space="preserve">Common Room (and kitchen annex) </w:t>
      </w:r>
    </w:p>
    <w:tbl>
      <w:tblPr>
        <w:tblStyle w:val="TableGrid"/>
        <w:tblW w:w="0" w:type="auto"/>
        <w:tblLook w:val="04A0" w:firstRow="1" w:lastRow="0" w:firstColumn="1" w:lastColumn="0" w:noHBand="0" w:noVBand="1"/>
      </w:tblPr>
      <w:tblGrid>
        <w:gridCol w:w="3005"/>
      </w:tblGrid>
      <w:tr w:rsidR="00357816" w14:paraId="7FE91D9A" w14:textId="77777777" w:rsidTr="00357816">
        <w:tc>
          <w:tcPr>
            <w:tcW w:w="3005" w:type="dxa"/>
          </w:tcPr>
          <w:p w14:paraId="19825513" w14:textId="057AC4FA" w:rsidR="00357816" w:rsidRPr="003F167A" w:rsidRDefault="00357816" w:rsidP="00D84B43">
            <w:pPr>
              <w:autoSpaceDE w:val="0"/>
              <w:autoSpaceDN w:val="0"/>
              <w:adjustRightInd w:val="0"/>
              <w:rPr>
                <w:b/>
                <w:bCs/>
                <w:color w:val="000000"/>
                <w:highlight w:val="yellow"/>
              </w:rPr>
            </w:pPr>
            <w:r w:rsidRPr="00AB6D2D">
              <w:rPr>
                <w:b/>
                <w:bCs/>
                <w:color w:val="0070C0"/>
              </w:rPr>
              <w:t>£1</w:t>
            </w:r>
            <w:r w:rsidR="00406E48">
              <w:rPr>
                <w:b/>
                <w:bCs/>
                <w:color w:val="0070C0"/>
              </w:rPr>
              <w:t>6.50</w:t>
            </w:r>
            <w:r w:rsidR="00D84B43" w:rsidRPr="00AB6D2D">
              <w:rPr>
                <w:b/>
                <w:bCs/>
                <w:color w:val="0070C0"/>
              </w:rPr>
              <w:t xml:space="preserve"> plus VAT</w:t>
            </w:r>
          </w:p>
        </w:tc>
      </w:tr>
    </w:tbl>
    <w:p w14:paraId="6561C0F4" w14:textId="77777777" w:rsidR="00AB6D2D" w:rsidRDefault="00AB6D2D" w:rsidP="00F44D3B">
      <w:pPr>
        <w:autoSpaceDE w:val="0"/>
        <w:autoSpaceDN w:val="0"/>
        <w:adjustRightInd w:val="0"/>
        <w:rPr>
          <w:b/>
          <w:bCs/>
          <w:color w:val="000000"/>
        </w:rPr>
      </w:pPr>
    </w:p>
    <w:p w14:paraId="281535F4" w14:textId="0264F4F7" w:rsidR="00F44D3B" w:rsidRDefault="00F44D3B" w:rsidP="00F44D3B">
      <w:pPr>
        <w:autoSpaceDE w:val="0"/>
        <w:autoSpaceDN w:val="0"/>
        <w:adjustRightInd w:val="0"/>
        <w:rPr>
          <w:b/>
          <w:bCs/>
          <w:color w:val="000000"/>
        </w:rPr>
      </w:pPr>
      <w:r>
        <w:rPr>
          <w:b/>
          <w:bCs/>
          <w:color w:val="000000"/>
        </w:rPr>
        <w:t xml:space="preserve">Field  </w:t>
      </w:r>
      <w:r w:rsidR="00406E48">
        <w:rPr>
          <w:b/>
          <w:bCs/>
          <w:color w:val="000000"/>
        </w:rPr>
        <w:t>(south)</w:t>
      </w:r>
    </w:p>
    <w:tbl>
      <w:tblPr>
        <w:tblStyle w:val="TableGrid"/>
        <w:tblW w:w="0" w:type="auto"/>
        <w:tblLook w:val="04A0" w:firstRow="1" w:lastRow="0" w:firstColumn="1" w:lastColumn="0" w:noHBand="0" w:noVBand="1"/>
      </w:tblPr>
      <w:tblGrid>
        <w:gridCol w:w="3005"/>
      </w:tblGrid>
      <w:tr w:rsidR="00F44D3B" w14:paraId="59FD448B" w14:textId="77777777" w:rsidTr="00163661">
        <w:tc>
          <w:tcPr>
            <w:tcW w:w="3005" w:type="dxa"/>
          </w:tcPr>
          <w:p w14:paraId="135C60E1" w14:textId="1D2C1E2F" w:rsidR="00F44D3B" w:rsidRPr="003F167A" w:rsidRDefault="00F44D3B" w:rsidP="00163661">
            <w:pPr>
              <w:autoSpaceDE w:val="0"/>
              <w:autoSpaceDN w:val="0"/>
              <w:adjustRightInd w:val="0"/>
              <w:rPr>
                <w:b/>
                <w:bCs/>
                <w:color w:val="000000"/>
                <w:highlight w:val="yellow"/>
              </w:rPr>
            </w:pPr>
            <w:r w:rsidRPr="00AB6D2D">
              <w:rPr>
                <w:b/>
                <w:bCs/>
                <w:color w:val="0070C0"/>
              </w:rPr>
              <w:t>£1</w:t>
            </w:r>
            <w:r w:rsidR="00406E48">
              <w:rPr>
                <w:b/>
                <w:bCs/>
                <w:color w:val="0070C0"/>
              </w:rPr>
              <w:t>1</w:t>
            </w:r>
            <w:r w:rsidRPr="00AB6D2D">
              <w:rPr>
                <w:b/>
                <w:bCs/>
                <w:color w:val="0070C0"/>
              </w:rPr>
              <w:t xml:space="preserve"> plus VAT</w:t>
            </w:r>
          </w:p>
        </w:tc>
      </w:tr>
    </w:tbl>
    <w:p w14:paraId="533C31F9" w14:textId="77777777" w:rsidR="00AB6D2D" w:rsidRDefault="00AB6D2D">
      <w:pPr>
        <w:rPr>
          <w:rFonts w:eastAsia="Times New Roman"/>
          <w:b/>
          <w:bCs/>
          <w:color w:val="333333"/>
          <w:kern w:val="36"/>
          <w:sz w:val="24"/>
          <w:szCs w:val="24"/>
          <w:lang w:eastAsia="en-GB"/>
          <w14:ligatures w14:val="none"/>
          <w14:numSpacing w14:val="default"/>
          <w14:cntxtAlts w14:val="0"/>
        </w:rPr>
      </w:pPr>
    </w:p>
    <w:p w14:paraId="0FF82687" w14:textId="4045DD00" w:rsidR="00AB6D2D" w:rsidRDefault="00AB6D2D">
      <w:pPr>
        <w:rPr>
          <w:rFonts w:eastAsia="Times New Roman"/>
          <w:b/>
          <w:bCs/>
          <w:color w:val="333333"/>
          <w:kern w:val="36"/>
          <w:sz w:val="24"/>
          <w:szCs w:val="24"/>
          <w:lang w:eastAsia="en-GB"/>
          <w14:ligatures w14:val="none"/>
          <w14:numSpacing w14:val="default"/>
          <w14:cntxtAlts w14:val="0"/>
        </w:rPr>
      </w:pPr>
      <w:r>
        <w:rPr>
          <w:rFonts w:eastAsia="Times New Roman"/>
          <w:b/>
          <w:bCs/>
          <w:color w:val="333333"/>
          <w:kern w:val="36"/>
          <w:sz w:val="24"/>
          <w:szCs w:val="24"/>
          <w:lang w:eastAsia="en-GB"/>
          <w14:ligatures w14:val="none"/>
          <w14:numSpacing w14:val="default"/>
          <w14:cntxtAlts w14:val="0"/>
        </w:rPr>
        <w:t>Decking &amp; outdoor play area</w:t>
      </w:r>
    </w:p>
    <w:tbl>
      <w:tblPr>
        <w:tblStyle w:val="TableGrid"/>
        <w:tblW w:w="0" w:type="auto"/>
        <w:tblLook w:val="04A0" w:firstRow="1" w:lastRow="0" w:firstColumn="1" w:lastColumn="0" w:noHBand="0" w:noVBand="1"/>
      </w:tblPr>
      <w:tblGrid>
        <w:gridCol w:w="3005"/>
      </w:tblGrid>
      <w:tr w:rsidR="00AB6D2D" w14:paraId="1D501E30" w14:textId="77777777" w:rsidTr="00163661">
        <w:tc>
          <w:tcPr>
            <w:tcW w:w="3005" w:type="dxa"/>
          </w:tcPr>
          <w:p w14:paraId="61D401A6" w14:textId="225DE06C" w:rsidR="00AB6D2D" w:rsidRPr="003F167A" w:rsidRDefault="00D512F6" w:rsidP="00163661">
            <w:pPr>
              <w:autoSpaceDE w:val="0"/>
              <w:autoSpaceDN w:val="0"/>
              <w:adjustRightInd w:val="0"/>
              <w:rPr>
                <w:b/>
                <w:bCs/>
                <w:color w:val="000000"/>
                <w:highlight w:val="yellow"/>
              </w:rPr>
            </w:pPr>
            <w:r>
              <w:rPr>
                <w:b/>
                <w:bCs/>
                <w:color w:val="0070C0"/>
              </w:rPr>
              <w:t>£1</w:t>
            </w:r>
            <w:r w:rsidR="00406E48">
              <w:rPr>
                <w:b/>
                <w:bCs/>
                <w:color w:val="0070C0"/>
              </w:rPr>
              <w:t>6.50</w:t>
            </w:r>
            <w:r w:rsidR="00AB6D2D" w:rsidRPr="00AB6D2D">
              <w:rPr>
                <w:b/>
                <w:bCs/>
                <w:color w:val="0070C0"/>
              </w:rPr>
              <w:t xml:space="preserve"> plus VAT</w:t>
            </w:r>
          </w:p>
        </w:tc>
      </w:tr>
    </w:tbl>
    <w:p w14:paraId="7476031E" w14:textId="77777777" w:rsidR="00AB6D2D" w:rsidRDefault="00AB6D2D">
      <w:pPr>
        <w:rPr>
          <w:rFonts w:eastAsia="Times New Roman"/>
          <w:b/>
          <w:bCs/>
          <w:color w:val="333333"/>
          <w:kern w:val="36"/>
          <w:sz w:val="24"/>
          <w:szCs w:val="24"/>
          <w:lang w:eastAsia="en-GB"/>
          <w14:ligatures w14:val="none"/>
          <w14:numSpacing w14:val="default"/>
          <w14:cntxtAlts w14:val="0"/>
        </w:rPr>
      </w:pPr>
    </w:p>
    <w:p w14:paraId="6CF7D9BB" w14:textId="77777777" w:rsidR="00AB6D2D" w:rsidRDefault="00AB6D2D">
      <w:pPr>
        <w:rPr>
          <w:rFonts w:eastAsia="Times New Roman"/>
          <w:b/>
          <w:bCs/>
          <w:color w:val="333333"/>
          <w:kern w:val="36"/>
          <w:sz w:val="24"/>
          <w:szCs w:val="24"/>
          <w:lang w:eastAsia="en-GB"/>
          <w14:ligatures w14:val="none"/>
          <w14:numSpacing w14:val="default"/>
          <w14:cntxtAlts w14:val="0"/>
        </w:rPr>
      </w:pPr>
      <w:r>
        <w:rPr>
          <w:rFonts w:eastAsia="Times New Roman"/>
          <w:b/>
          <w:bCs/>
          <w:color w:val="333333"/>
          <w:kern w:val="36"/>
          <w:sz w:val="24"/>
          <w:szCs w:val="24"/>
          <w:lang w:eastAsia="en-GB"/>
          <w14:ligatures w14:val="none"/>
          <w14:numSpacing w14:val="default"/>
          <w14:cntxtAlts w14:val="0"/>
        </w:rPr>
        <w:t>Barn</w:t>
      </w:r>
    </w:p>
    <w:tbl>
      <w:tblPr>
        <w:tblStyle w:val="TableGrid"/>
        <w:tblW w:w="0" w:type="auto"/>
        <w:tblLook w:val="04A0" w:firstRow="1" w:lastRow="0" w:firstColumn="1" w:lastColumn="0" w:noHBand="0" w:noVBand="1"/>
      </w:tblPr>
      <w:tblGrid>
        <w:gridCol w:w="3005"/>
      </w:tblGrid>
      <w:tr w:rsidR="00AB6D2D" w14:paraId="39DB490B" w14:textId="77777777" w:rsidTr="00163661">
        <w:tc>
          <w:tcPr>
            <w:tcW w:w="3005" w:type="dxa"/>
          </w:tcPr>
          <w:p w14:paraId="7E55BA5C" w14:textId="2BAB2ABC" w:rsidR="00AB6D2D" w:rsidRPr="003F167A" w:rsidRDefault="00AB6D2D" w:rsidP="00163661">
            <w:pPr>
              <w:autoSpaceDE w:val="0"/>
              <w:autoSpaceDN w:val="0"/>
              <w:adjustRightInd w:val="0"/>
              <w:rPr>
                <w:b/>
                <w:bCs/>
                <w:color w:val="000000"/>
                <w:highlight w:val="yellow"/>
              </w:rPr>
            </w:pPr>
            <w:r w:rsidRPr="00AB6D2D">
              <w:rPr>
                <w:b/>
                <w:bCs/>
                <w:color w:val="0070C0"/>
              </w:rPr>
              <w:t>£1</w:t>
            </w:r>
            <w:r w:rsidR="00406E48">
              <w:rPr>
                <w:b/>
                <w:bCs/>
                <w:color w:val="0070C0"/>
              </w:rPr>
              <w:t>1</w:t>
            </w:r>
            <w:r w:rsidRPr="00AB6D2D">
              <w:rPr>
                <w:b/>
                <w:bCs/>
                <w:color w:val="0070C0"/>
              </w:rPr>
              <w:t xml:space="preserve"> plus VAT</w:t>
            </w:r>
          </w:p>
        </w:tc>
      </w:tr>
    </w:tbl>
    <w:p w14:paraId="2026F7CE" w14:textId="77777777" w:rsidR="00406E48" w:rsidRDefault="00406E48" w:rsidP="00406E48">
      <w:pPr>
        <w:rPr>
          <w:rFonts w:eastAsia="Times New Roman"/>
          <w:b/>
          <w:bCs/>
          <w:color w:val="333333"/>
          <w:kern w:val="36"/>
          <w:sz w:val="24"/>
          <w:szCs w:val="24"/>
          <w:lang w:eastAsia="en-GB"/>
          <w14:ligatures w14:val="none"/>
          <w14:numSpacing w14:val="default"/>
          <w14:cntxtAlts w14:val="0"/>
        </w:rPr>
      </w:pPr>
    </w:p>
    <w:p w14:paraId="7E0CC2A3" w14:textId="52DC6ABE" w:rsidR="00357816" w:rsidRDefault="00357816">
      <w:pPr>
        <w:rPr>
          <w:rFonts w:eastAsia="Times New Roman"/>
          <w:b/>
          <w:bCs/>
          <w:color w:val="333333"/>
          <w:kern w:val="36"/>
          <w:sz w:val="24"/>
          <w:szCs w:val="24"/>
          <w:lang w:eastAsia="en-GB"/>
          <w14:ligatures w14:val="none"/>
          <w14:numSpacing w14:val="default"/>
          <w14:cntxtAlts w14:val="0"/>
        </w:rPr>
      </w:pPr>
      <w:r>
        <w:rPr>
          <w:rFonts w:eastAsia="Times New Roman"/>
          <w:b/>
          <w:bCs/>
          <w:color w:val="333333"/>
          <w:kern w:val="36"/>
          <w:sz w:val="24"/>
          <w:szCs w:val="24"/>
          <w:lang w:eastAsia="en-GB"/>
          <w14:ligatures w14:val="none"/>
          <w14:numSpacing w14:val="default"/>
          <w14:cntxtAlts w14:val="0"/>
        </w:rPr>
        <w:br w:type="page"/>
      </w:r>
    </w:p>
    <w:p w14:paraId="0AA85665" w14:textId="77777777" w:rsidR="00406E48" w:rsidRDefault="00406E48">
      <w:pPr>
        <w:rPr>
          <w:rFonts w:eastAsia="Times New Roman"/>
          <w:b/>
          <w:bCs/>
          <w:color w:val="333333"/>
          <w:kern w:val="36"/>
          <w:sz w:val="24"/>
          <w:szCs w:val="24"/>
          <w:lang w:eastAsia="en-GB"/>
          <w14:ligatures w14:val="none"/>
          <w14:numSpacing w14:val="default"/>
          <w14:cntxtAlts w14:val="0"/>
        </w:rPr>
      </w:pPr>
    </w:p>
    <w:p w14:paraId="3224240F" w14:textId="6F28D602" w:rsidR="00011B5E" w:rsidRPr="00AB0437" w:rsidRDefault="00011B5E" w:rsidP="00011B5E">
      <w:pPr>
        <w:pBdr>
          <w:bottom w:val="single" w:sz="6" w:space="7" w:color="EEEEEE"/>
        </w:pBdr>
        <w:shd w:val="clear" w:color="auto" w:fill="FFFFFF"/>
        <w:spacing w:after="300" w:line="240" w:lineRule="auto"/>
        <w:jc w:val="center"/>
        <w:outlineLvl w:val="0"/>
        <w:rPr>
          <w:rFonts w:eastAsia="Times New Roman"/>
          <w:b/>
          <w:bCs/>
          <w:color w:val="333333"/>
          <w:kern w:val="36"/>
          <w:sz w:val="24"/>
          <w:szCs w:val="24"/>
          <w:lang w:eastAsia="en-GB"/>
          <w14:ligatures w14:val="none"/>
          <w14:numSpacing w14:val="default"/>
          <w14:cntxtAlts w14:val="0"/>
        </w:rPr>
      </w:pPr>
      <w:r w:rsidRPr="00AB0437">
        <w:rPr>
          <w:rFonts w:eastAsia="Times New Roman"/>
          <w:b/>
          <w:bCs/>
          <w:color w:val="333333"/>
          <w:kern w:val="36"/>
          <w:sz w:val="24"/>
          <w:szCs w:val="24"/>
          <w:lang w:eastAsia="en-GB"/>
          <w14:ligatures w14:val="none"/>
          <w14:numSpacing w14:val="default"/>
          <w14:cntxtAlts w14:val="0"/>
        </w:rPr>
        <w:t>Facilities Booking Application Form</w:t>
      </w:r>
    </w:p>
    <w:p w14:paraId="2F881FF4" w14:textId="471E61A6" w:rsidR="00011B5E" w:rsidRPr="00AB0437" w:rsidRDefault="00011B5E" w:rsidP="00011B5E">
      <w:pPr>
        <w:shd w:val="clear" w:color="auto" w:fill="FFFFFF"/>
        <w:spacing w:after="0" w:line="240" w:lineRule="auto"/>
        <w:jc w:val="both"/>
        <w:rPr>
          <w:rFonts w:ascii="Helvetica" w:eastAsia="Times New Roman" w:hAnsi="Helvetica" w:cs="Helvetica"/>
          <w:color w:val="auto"/>
          <w:kern w:val="0"/>
          <w:lang w:eastAsia="en-GB"/>
          <w14:ligatures w14:val="none"/>
          <w14:numSpacing w14:val="default"/>
          <w14:cntxtAlts w14:val="0"/>
        </w:rPr>
      </w:pPr>
      <w:r w:rsidRPr="00AB0437">
        <w:rPr>
          <w:rFonts w:eastAsia="Times New Roman"/>
          <w:color w:val="auto"/>
          <w:kern w:val="0"/>
          <w:shd w:val="clear" w:color="auto" w:fill="FFFFFF"/>
          <w:lang w:val="en" w:eastAsia="en-GB"/>
          <w14:ligatures w14:val="none"/>
          <w14:numSpacing w14:val="default"/>
          <w14:cntxtAlts w14:val="0"/>
        </w:rPr>
        <w:t>The Apuldram Centre will not share this information with any other party unless explicitly agreed with you in advance. All data provided on this application form will be processed, stored and destroyed in accordance with the General Data Protection Regulation (GDPR).</w:t>
      </w:r>
    </w:p>
    <w:p w14:paraId="143E9894" w14:textId="77777777" w:rsidR="00011B5E" w:rsidRPr="00AB0437" w:rsidRDefault="00011B5E" w:rsidP="00011B5E">
      <w:pPr>
        <w:shd w:val="clear" w:color="auto" w:fill="FFFFFF"/>
        <w:spacing w:after="150" w:line="240" w:lineRule="auto"/>
        <w:jc w:val="both"/>
        <w:rPr>
          <w:rFonts w:ascii="Helvetica" w:eastAsia="Times New Roman" w:hAnsi="Helvetica" w:cs="Helvetica"/>
          <w:color w:val="auto"/>
          <w:kern w:val="0"/>
          <w:sz w:val="24"/>
          <w:szCs w:val="24"/>
          <w:lang w:eastAsia="en-GB"/>
          <w14:ligatures w14:val="none"/>
          <w14:numSpacing w14:val="default"/>
          <w14:cntxtAlts w14:val="0"/>
        </w:rPr>
      </w:pPr>
      <w:r w:rsidRPr="00AB0437">
        <w:rPr>
          <w:rFonts w:ascii="Helvetica" w:eastAsia="Times New Roman" w:hAnsi="Helvetica" w:cs="Helvetica"/>
          <w:color w:val="auto"/>
          <w:kern w:val="0"/>
          <w:sz w:val="24"/>
          <w:szCs w:val="24"/>
          <w:lang w:eastAsia="en-GB"/>
          <w14:ligatures w14:val="none"/>
          <w14:numSpacing w14:val="default"/>
          <w14:cntxtAlts w14:val="0"/>
        </w:rPr>
        <w:t> </w:t>
      </w:r>
    </w:p>
    <w:p w14:paraId="40701D70" w14:textId="15204857" w:rsidR="00011B5E" w:rsidRDefault="00011B5E" w:rsidP="00011B5E">
      <w:pPr>
        <w:shd w:val="clear" w:color="auto" w:fill="FFFFFF"/>
        <w:spacing w:line="240" w:lineRule="auto"/>
        <w:jc w:val="both"/>
        <w:rPr>
          <w:rFonts w:eastAsia="Times New Roman"/>
          <w:color w:val="auto"/>
          <w:kern w:val="0"/>
          <w:sz w:val="24"/>
          <w:szCs w:val="24"/>
          <w:shd w:val="clear" w:color="auto" w:fill="FFFFFF"/>
          <w:lang w:val="en" w:eastAsia="en-GB"/>
          <w14:ligatures w14:val="none"/>
          <w14:numSpacing w14:val="default"/>
          <w14:cntxtAlts w14:val="0"/>
        </w:rPr>
      </w:pPr>
      <w:r w:rsidRPr="00AB0437">
        <w:rPr>
          <w:rFonts w:eastAsia="Times New Roman"/>
          <w:color w:val="auto"/>
          <w:kern w:val="0"/>
          <w:sz w:val="24"/>
          <w:szCs w:val="24"/>
          <w:shd w:val="clear" w:color="auto" w:fill="FFFFFF"/>
          <w:lang w:val="en" w:eastAsia="en-GB"/>
          <w14:ligatures w14:val="none"/>
          <w14:numSpacing w14:val="default"/>
          <w14:cntxtAlts w14:val="0"/>
        </w:rPr>
        <w:t xml:space="preserve">For full information on </w:t>
      </w:r>
      <w:r w:rsidR="00357816">
        <w:rPr>
          <w:rFonts w:eastAsia="Times New Roman"/>
          <w:color w:val="auto"/>
          <w:kern w:val="0"/>
          <w:sz w:val="24"/>
          <w:szCs w:val="24"/>
          <w:shd w:val="clear" w:color="auto" w:fill="FFFFFF"/>
          <w:lang w:val="en" w:eastAsia="en-GB"/>
          <w14:ligatures w14:val="none"/>
          <w14:numSpacing w14:val="default"/>
          <w14:cntxtAlts w14:val="0"/>
        </w:rPr>
        <w:t>the Apuldram</w:t>
      </w:r>
      <w:r>
        <w:rPr>
          <w:rFonts w:eastAsia="Times New Roman"/>
          <w:color w:val="auto"/>
          <w:kern w:val="0"/>
          <w:sz w:val="24"/>
          <w:szCs w:val="24"/>
          <w:shd w:val="clear" w:color="auto" w:fill="FFFFFF"/>
          <w:lang w:val="en" w:eastAsia="en-GB"/>
          <w14:ligatures w14:val="none"/>
          <w14:numSpacing w14:val="default"/>
          <w14:cntxtAlts w14:val="0"/>
        </w:rPr>
        <w:t xml:space="preserve"> </w:t>
      </w:r>
      <w:r w:rsidR="00BA70A5">
        <w:rPr>
          <w:rFonts w:eastAsia="Times New Roman"/>
          <w:color w:val="auto"/>
          <w:kern w:val="0"/>
          <w:sz w:val="24"/>
          <w:szCs w:val="24"/>
          <w:shd w:val="clear" w:color="auto" w:fill="FFFFFF"/>
          <w:lang w:val="en" w:eastAsia="en-GB"/>
          <w14:ligatures w14:val="none"/>
          <w14:numSpacing w14:val="default"/>
          <w14:cntxtAlts w14:val="0"/>
        </w:rPr>
        <w:t xml:space="preserve">Centre’s </w:t>
      </w:r>
      <w:r w:rsidR="00BA70A5" w:rsidRPr="00AB0437">
        <w:rPr>
          <w:rFonts w:eastAsia="Times New Roman"/>
          <w:color w:val="auto"/>
          <w:kern w:val="0"/>
          <w:sz w:val="24"/>
          <w:szCs w:val="24"/>
          <w:shd w:val="clear" w:color="auto" w:fill="FFFFFF"/>
          <w:lang w:val="en" w:eastAsia="en-GB"/>
          <w14:ligatures w14:val="none"/>
          <w14:numSpacing w14:val="default"/>
          <w14:cntxtAlts w14:val="0"/>
        </w:rPr>
        <w:t>privacy</w:t>
      </w:r>
      <w:r w:rsidRPr="00AB0437">
        <w:rPr>
          <w:rFonts w:eastAsia="Times New Roman"/>
          <w:color w:val="auto"/>
          <w:kern w:val="0"/>
          <w:sz w:val="24"/>
          <w:szCs w:val="24"/>
          <w:shd w:val="clear" w:color="auto" w:fill="FFFFFF"/>
          <w:lang w:val="en" w:eastAsia="en-GB"/>
          <w14:ligatures w14:val="none"/>
          <w14:numSpacing w14:val="default"/>
          <w14:cntxtAlts w14:val="0"/>
        </w:rPr>
        <w:t xml:space="preserve"> policy</w:t>
      </w:r>
      <w:r>
        <w:rPr>
          <w:rFonts w:eastAsia="Times New Roman"/>
          <w:color w:val="auto"/>
          <w:kern w:val="0"/>
          <w:sz w:val="24"/>
          <w:szCs w:val="24"/>
          <w:shd w:val="clear" w:color="auto" w:fill="FFFFFF"/>
          <w:lang w:val="en" w:eastAsia="en-GB"/>
          <w14:ligatures w14:val="none"/>
          <w14:numSpacing w14:val="default"/>
          <w14:cntxtAlts w14:val="0"/>
        </w:rPr>
        <w:t xml:space="preserve"> </w:t>
      </w:r>
      <w:r w:rsidRPr="00AB0437">
        <w:rPr>
          <w:rFonts w:eastAsia="Times New Roman"/>
          <w:color w:val="auto"/>
          <w:kern w:val="0"/>
          <w:sz w:val="24"/>
          <w:szCs w:val="24"/>
          <w:shd w:val="clear" w:color="auto" w:fill="FFFFFF"/>
          <w:lang w:val="en" w:eastAsia="en-GB"/>
          <w14:ligatures w14:val="none"/>
          <w14:numSpacing w14:val="default"/>
          <w14:cntxtAlts w14:val="0"/>
        </w:rPr>
        <w:t>please see our website for further details at </w:t>
      </w:r>
      <w:hyperlink r:id="rId12" w:history="1">
        <w:r w:rsidRPr="00527A4D">
          <w:rPr>
            <w:rStyle w:val="Hyperlink"/>
            <w:rFonts w:eastAsia="Times New Roman"/>
            <w:kern w:val="0"/>
            <w:sz w:val="24"/>
            <w:szCs w:val="24"/>
            <w:shd w:val="clear" w:color="auto" w:fill="FFFFFF"/>
            <w:lang w:val="en" w:eastAsia="en-GB"/>
            <w14:ligatures w14:val="none"/>
            <w14:numSpacing w14:val="default"/>
            <w14:cntxtAlts w14:val="0"/>
          </w:rPr>
          <w:t>https://www.apuldram.org/privacy-policy</w:t>
        </w:r>
      </w:hyperlink>
    </w:p>
    <w:p w14:paraId="282629F4" w14:textId="5FE83B3A" w:rsidR="00011B5E" w:rsidRPr="00AB0437" w:rsidRDefault="00011B5E" w:rsidP="00011B5E">
      <w:pPr>
        <w:shd w:val="clear" w:color="auto" w:fill="FFFFFF"/>
        <w:spacing w:line="240" w:lineRule="auto"/>
        <w:jc w:val="both"/>
        <w:rPr>
          <w:rFonts w:eastAsia="Times New Roman"/>
          <w:b/>
          <w:bCs/>
          <w:vanish/>
          <w:color w:val="auto"/>
          <w:kern w:val="0"/>
          <w:sz w:val="20"/>
          <w:szCs w:val="20"/>
          <w:lang w:eastAsia="en-GB"/>
          <w14:ligatures w14:val="none"/>
          <w14:numSpacing w14:val="default"/>
          <w14:cntxtAlts w14:val="0"/>
        </w:rPr>
      </w:pPr>
      <w:r w:rsidRPr="00AB0437">
        <w:rPr>
          <w:rFonts w:eastAsia="Times New Roman"/>
          <w:b/>
          <w:bCs/>
          <w:vanish/>
          <w:color w:val="auto"/>
          <w:kern w:val="0"/>
          <w:sz w:val="20"/>
          <w:szCs w:val="20"/>
          <w:lang w:eastAsia="en-GB"/>
          <w14:ligatures w14:val="none"/>
          <w14:numSpacing w14:val="default"/>
          <w14:cntxtAlts w14:val="0"/>
        </w:rPr>
        <w:t>Top of Form</w:t>
      </w:r>
    </w:p>
    <w:p w14:paraId="5B244E6E" w14:textId="77777777" w:rsidR="00011B5E" w:rsidRPr="00AB0437" w:rsidRDefault="00011B5E" w:rsidP="00011B5E">
      <w:pPr>
        <w:shd w:val="clear" w:color="auto" w:fill="FFFFFF"/>
        <w:spacing w:line="240" w:lineRule="auto"/>
        <w:jc w:val="both"/>
        <w:rPr>
          <w:rFonts w:ascii="Helvetica" w:eastAsia="Times New Roman" w:hAnsi="Helvetica" w:cs="Helvetica"/>
          <w:b/>
          <w:bCs/>
          <w:color w:val="333333"/>
          <w:kern w:val="0"/>
          <w:sz w:val="20"/>
          <w:szCs w:val="20"/>
          <w:lang w:eastAsia="en-GB"/>
          <w14:ligatures w14:val="none"/>
          <w14:numSpacing w14:val="default"/>
          <w14:cntxtAlts w14:val="0"/>
        </w:rPr>
      </w:pPr>
    </w:p>
    <w:p w14:paraId="1AE1B52B" w14:textId="77777777" w:rsidR="00011B5E" w:rsidRPr="00AB0437" w:rsidRDefault="00011B5E" w:rsidP="00011B5E">
      <w:pPr>
        <w:shd w:val="clear" w:color="auto" w:fill="FFFFFF"/>
        <w:spacing w:line="240" w:lineRule="auto"/>
        <w:rPr>
          <w:rFonts w:ascii="Helvetica" w:eastAsia="Times New Roman" w:hAnsi="Helvetica" w:cs="Helvetica"/>
          <w:color w:val="333333"/>
          <w:kern w:val="0"/>
          <w:sz w:val="23"/>
          <w:szCs w:val="23"/>
          <w:lang w:eastAsia="en-GB"/>
          <w14:ligatures w14:val="none"/>
          <w14:numSpacing w14:val="default"/>
          <w14:cntxtAlts w14:val="0"/>
        </w:rPr>
      </w:pPr>
    </w:p>
    <w:p w14:paraId="5FEFF8FA" w14:textId="77777777" w:rsidR="00011B5E" w:rsidRPr="00AB0437" w:rsidRDefault="00011B5E" w:rsidP="00011B5E">
      <w:pPr>
        <w:shd w:val="clear" w:color="auto" w:fill="FFFFFF"/>
        <w:spacing w:after="0" w:line="240" w:lineRule="auto"/>
        <w:rPr>
          <w:rFonts w:ascii="Helvetica" w:eastAsia="Times New Roman" w:hAnsi="Helvetica" w:cs="Helvetica"/>
          <w:color w:val="333333"/>
          <w:kern w:val="0"/>
          <w:sz w:val="23"/>
          <w:szCs w:val="23"/>
          <w:lang w:eastAsia="en-GB"/>
          <w14:ligatures w14:val="none"/>
          <w14:numSpacing w14:val="default"/>
          <w14:cntxtAlts w14:val="0"/>
        </w:rPr>
      </w:pPr>
      <w:r w:rsidRPr="00AB0437">
        <w:rPr>
          <w:rFonts w:ascii="Helvetica" w:eastAsia="Times New Roman" w:hAnsi="Helvetica" w:cs="Helvetica"/>
          <w:b/>
          <w:bCs/>
          <w:color w:val="FFFFFF"/>
          <w:kern w:val="0"/>
          <w:sz w:val="25"/>
          <w:szCs w:val="25"/>
          <w:lang w:eastAsia="en-GB"/>
          <w14:ligatures w14:val="none"/>
          <w14:numSpacing w14:val="default"/>
          <w14:cntxtAlts w14:val="0"/>
        </w:rPr>
        <w:t>Section 1 – To be completed by all</w:t>
      </w:r>
    </w:p>
    <w:p w14:paraId="142F7E2B" w14:textId="6ABECE0D" w:rsidR="00011B5E" w:rsidRPr="00AB0437" w:rsidRDefault="00011B5E" w:rsidP="00011B5E">
      <w:pPr>
        <w:shd w:val="clear" w:color="auto" w:fill="FFFFFF"/>
        <w:spacing w:line="240" w:lineRule="auto"/>
        <w:rPr>
          <w:rFonts w:ascii="Helvetica" w:eastAsia="Times New Roman" w:hAnsi="Helvetica" w:cs="Helvetica"/>
          <w:color w:val="333333"/>
          <w:kern w:val="0"/>
          <w:sz w:val="23"/>
          <w:szCs w:val="23"/>
          <w:lang w:eastAsia="en-GB"/>
          <w14:ligatures w14:val="none"/>
          <w14:numSpacing w14:val="default"/>
          <w14:cntxtAlts w14:val="0"/>
        </w:rPr>
      </w:pPr>
      <w:r w:rsidRPr="00AB0437">
        <w:rPr>
          <w:rFonts w:ascii="Helvetica" w:eastAsia="Times New Roman" w:hAnsi="Helvetica" w:cs="Helvetica"/>
          <w:color w:val="333333"/>
          <w:kern w:val="0"/>
          <w:sz w:val="23"/>
          <w:szCs w:val="23"/>
          <w:lang w:eastAsia="en-GB"/>
          <w14:ligatures w14:val="none"/>
          <w14:numSpacing w14:val="default"/>
          <w14:cntxtAlts w14:val="0"/>
        </w:rPr>
        <w:t>Name of Club/Organisation/Applicant *</w:t>
      </w:r>
      <w:r w:rsidR="00934AC5">
        <w:rPr>
          <w:rFonts w:ascii="Helvetica" w:eastAsia="Times New Roman" w:hAnsi="Helvetica" w:cs="Helvetica"/>
          <w:noProof/>
          <w:color w:val="333333"/>
          <w:sz w:val="23"/>
          <w:szCs w:val="23"/>
        </w:rPr>
      </w:r>
      <w:r w:rsidR="00934AC5">
        <w:rPr>
          <w:rFonts w:ascii="Helvetica" w:eastAsia="Times New Roman" w:hAnsi="Helvetica" w:cs="Helvetica"/>
          <w:noProof/>
          <w:color w:val="333333"/>
          <w:sz w:val="23"/>
          <w:szCs w:val="23"/>
        </w:rPr>
        <w:pict w14:anchorId="2C5488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2.1pt;height:17.65pt;mso-width-percent:0;mso-height-percent:0;mso-width-percent:0;mso-height-percent:0">
            <v:imagedata r:id="rId13" o:title=""/>
          </v:shape>
        </w:pict>
      </w:r>
    </w:p>
    <w:p w14:paraId="7D07E7F2" w14:textId="77777777" w:rsidR="00011B5E" w:rsidRPr="00AB0437" w:rsidRDefault="00011B5E" w:rsidP="00011B5E">
      <w:pPr>
        <w:shd w:val="clear" w:color="auto" w:fill="FFFFFF"/>
        <w:spacing w:after="0" w:line="240" w:lineRule="auto"/>
        <w:rPr>
          <w:rFonts w:ascii="Helvetica" w:eastAsia="Times New Roman" w:hAnsi="Helvetica" w:cs="Helvetica"/>
          <w:color w:val="333333"/>
          <w:kern w:val="0"/>
          <w:sz w:val="23"/>
          <w:szCs w:val="23"/>
          <w:lang w:eastAsia="en-GB"/>
          <w14:ligatures w14:val="none"/>
          <w14:numSpacing w14:val="default"/>
          <w14:cntxtAlts w14:val="0"/>
        </w:rPr>
      </w:pPr>
      <w:r w:rsidRPr="00AB0437">
        <w:rPr>
          <w:rFonts w:ascii="Helvetica" w:eastAsia="Times New Roman" w:hAnsi="Helvetica" w:cs="Helvetica"/>
          <w:color w:val="333333"/>
          <w:kern w:val="0"/>
          <w:sz w:val="23"/>
          <w:szCs w:val="23"/>
          <w:lang w:eastAsia="en-GB"/>
          <w14:ligatures w14:val="none"/>
          <w14:numSpacing w14:val="default"/>
          <w14:cntxtAlts w14:val="0"/>
        </w:rPr>
        <w:t>Name and Address of Applicant *</w:t>
      </w:r>
    </w:p>
    <w:p w14:paraId="335A3530" w14:textId="1AFF701F" w:rsidR="00011B5E" w:rsidRPr="00AB0437" w:rsidRDefault="00934AC5" w:rsidP="00011B5E">
      <w:pPr>
        <w:shd w:val="clear" w:color="auto" w:fill="FFFFFF"/>
        <w:spacing w:line="240" w:lineRule="auto"/>
        <w:rPr>
          <w:rFonts w:ascii="Helvetica" w:eastAsia="Times New Roman" w:hAnsi="Helvetica" w:cs="Helvetica"/>
          <w:color w:val="333333"/>
          <w:kern w:val="0"/>
          <w:sz w:val="23"/>
          <w:szCs w:val="23"/>
          <w:lang w:eastAsia="en-GB"/>
          <w14:ligatures w14:val="none"/>
          <w14:numSpacing w14:val="default"/>
          <w14:cntxtAlts w14:val="0"/>
        </w:rPr>
      </w:pPr>
      <w:r>
        <w:rPr>
          <w:rFonts w:ascii="Helvetica" w:eastAsia="Times New Roman" w:hAnsi="Helvetica" w:cs="Helvetica"/>
          <w:noProof/>
          <w:color w:val="333333"/>
          <w:sz w:val="23"/>
          <w:szCs w:val="23"/>
        </w:rPr>
      </w:r>
      <w:r w:rsidR="00934AC5">
        <w:rPr>
          <w:rFonts w:ascii="Helvetica" w:eastAsia="Times New Roman" w:hAnsi="Helvetica" w:cs="Helvetica"/>
          <w:noProof/>
          <w:color w:val="333333"/>
          <w:sz w:val="23"/>
          <w:szCs w:val="23"/>
        </w:rPr>
        <w:pict w14:anchorId="4200DAE3">
          <v:shape id="_x0000_i1026" type="#_x0000_t75" alt="" style="width:295.35pt;height:1in;mso-width-percent:0;mso-height-percent:0;mso-width-percent:0;mso-height-percent:0">
            <v:imagedata r:id="rId14" o:title=""/>
          </v:shape>
        </w:pict>
      </w:r>
    </w:p>
    <w:p w14:paraId="26B73919" w14:textId="22A484DE" w:rsidR="00011B5E" w:rsidRPr="00AB0437" w:rsidRDefault="00011B5E" w:rsidP="00011B5E">
      <w:pPr>
        <w:shd w:val="clear" w:color="auto" w:fill="FFFFFF"/>
        <w:spacing w:line="240" w:lineRule="auto"/>
        <w:rPr>
          <w:rFonts w:ascii="Helvetica" w:eastAsia="Times New Roman" w:hAnsi="Helvetica" w:cs="Helvetica"/>
          <w:color w:val="333333"/>
          <w:kern w:val="0"/>
          <w:sz w:val="23"/>
          <w:szCs w:val="23"/>
          <w:lang w:eastAsia="en-GB"/>
          <w14:ligatures w14:val="none"/>
          <w14:numSpacing w14:val="default"/>
          <w14:cntxtAlts w14:val="0"/>
        </w:rPr>
      </w:pPr>
      <w:r w:rsidRPr="00AB0437">
        <w:rPr>
          <w:rFonts w:ascii="Helvetica" w:eastAsia="Times New Roman" w:hAnsi="Helvetica" w:cs="Helvetica"/>
          <w:color w:val="333333"/>
          <w:kern w:val="0"/>
          <w:sz w:val="23"/>
          <w:szCs w:val="23"/>
          <w:lang w:eastAsia="en-GB"/>
          <w14:ligatures w14:val="none"/>
          <w14:numSpacing w14:val="default"/>
          <w14:cntxtAlts w14:val="0"/>
        </w:rPr>
        <w:t>Postcode</w:t>
      </w:r>
      <w:r w:rsidR="00934AC5">
        <w:rPr>
          <w:rFonts w:ascii="Helvetica" w:eastAsia="Times New Roman" w:hAnsi="Helvetica" w:cs="Helvetica"/>
          <w:noProof/>
          <w:color w:val="333333"/>
          <w:sz w:val="23"/>
          <w:szCs w:val="23"/>
        </w:rPr>
      </w:r>
      <w:r w:rsidR="00934AC5">
        <w:rPr>
          <w:rFonts w:ascii="Helvetica" w:eastAsia="Times New Roman" w:hAnsi="Helvetica" w:cs="Helvetica"/>
          <w:noProof/>
          <w:color w:val="333333"/>
          <w:sz w:val="23"/>
          <w:szCs w:val="23"/>
        </w:rPr>
        <w:pict w14:anchorId="35DA14A7">
          <v:shape id="_x0000_i1027" type="#_x0000_t75" alt="" style="width:66.1pt;height:17.65pt;mso-width-percent:0;mso-height-percent:0;mso-width-percent:0;mso-height-percent:0">
            <v:imagedata r:id="rId15" o:title=""/>
          </v:shape>
        </w:pict>
      </w:r>
    </w:p>
    <w:p w14:paraId="5E163292" w14:textId="77777777" w:rsidR="00011B5E" w:rsidRPr="00AB0437" w:rsidRDefault="00011B5E" w:rsidP="00011B5E">
      <w:pPr>
        <w:shd w:val="clear" w:color="auto" w:fill="FFFFFF"/>
        <w:spacing w:line="240" w:lineRule="auto"/>
        <w:rPr>
          <w:rFonts w:ascii="Helvetica" w:eastAsia="Times New Roman" w:hAnsi="Helvetica" w:cs="Helvetica"/>
          <w:color w:val="333333"/>
          <w:kern w:val="0"/>
          <w:sz w:val="23"/>
          <w:szCs w:val="23"/>
          <w:lang w:eastAsia="en-GB"/>
          <w14:ligatures w14:val="none"/>
          <w14:numSpacing w14:val="default"/>
          <w14:cntxtAlts w14:val="0"/>
        </w:rPr>
      </w:pPr>
      <w:r w:rsidRPr="00AB0437">
        <w:rPr>
          <w:rFonts w:ascii="Helvetica" w:eastAsia="Times New Roman" w:hAnsi="Helvetica" w:cs="Helvetica"/>
          <w:b/>
          <w:bCs/>
          <w:color w:val="333333"/>
          <w:kern w:val="0"/>
          <w:sz w:val="23"/>
          <w:szCs w:val="23"/>
          <w:lang w:eastAsia="en-GB"/>
          <w14:ligatures w14:val="none"/>
          <w14:numSpacing w14:val="default"/>
          <w14:cntxtAlts w14:val="0"/>
        </w:rPr>
        <w:t>Telephone Numbers:</w:t>
      </w:r>
    </w:p>
    <w:p w14:paraId="149EF79D" w14:textId="745AE435" w:rsidR="00011B5E" w:rsidRPr="00AB0437" w:rsidRDefault="00011B5E" w:rsidP="00011B5E">
      <w:pPr>
        <w:shd w:val="clear" w:color="auto" w:fill="FFFFFF"/>
        <w:spacing w:line="240" w:lineRule="auto"/>
        <w:rPr>
          <w:rFonts w:ascii="Helvetica" w:eastAsia="Times New Roman" w:hAnsi="Helvetica" w:cs="Helvetica"/>
          <w:color w:val="333333"/>
          <w:kern w:val="0"/>
          <w:sz w:val="23"/>
          <w:szCs w:val="23"/>
          <w:lang w:eastAsia="en-GB"/>
          <w14:ligatures w14:val="none"/>
          <w14:numSpacing w14:val="default"/>
          <w14:cntxtAlts w14:val="0"/>
        </w:rPr>
      </w:pPr>
      <w:r w:rsidRPr="00AB0437">
        <w:rPr>
          <w:rFonts w:ascii="Helvetica" w:eastAsia="Times New Roman" w:hAnsi="Helvetica" w:cs="Helvetica"/>
          <w:color w:val="333333"/>
          <w:kern w:val="0"/>
          <w:sz w:val="23"/>
          <w:szCs w:val="23"/>
          <w:lang w:eastAsia="en-GB"/>
          <w14:ligatures w14:val="none"/>
          <w14:numSpacing w14:val="default"/>
          <w14:cntxtAlts w14:val="0"/>
        </w:rPr>
        <w:t>Home </w:t>
      </w:r>
      <w:r w:rsidR="00934AC5">
        <w:rPr>
          <w:rFonts w:ascii="Helvetica" w:eastAsia="Times New Roman" w:hAnsi="Helvetica" w:cs="Helvetica"/>
          <w:noProof/>
          <w:color w:val="333333"/>
          <w:sz w:val="23"/>
          <w:szCs w:val="23"/>
        </w:rPr>
      </w:r>
      <w:r w:rsidR="00934AC5">
        <w:rPr>
          <w:rFonts w:ascii="Helvetica" w:eastAsia="Times New Roman" w:hAnsi="Helvetica" w:cs="Helvetica"/>
          <w:noProof/>
          <w:color w:val="333333"/>
          <w:sz w:val="23"/>
          <w:szCs w:val="23"/>
        </w:rPr>
        <w:pict w14:anchorId="0A570A83">
          <v:shape id="_x0000_i1028" type="#_x0000_t75" alt="" style="width:146.95pt;height:17.65pt;mso-width-percent:0;mso-height-percent:0;mso-width-percent:0;mso-height-percent:0">
            <v:imagedata r:id="rId16" o:title=""/>
          </v:shape>
        </w:pict>
      </w:r>
    </w:p>
    <w:p w14:paraId="318DFD14" w14:textId="6EEB7990" w:rsidR="00011B5E" w:rsidRPr="00AB0437" w:rsidRDefault="00011B5E" w:rsidP="00011B5E">
      <w:pPr>
        <w:shd w:val="clear" w:color="auto" w:fill="FFFFFF"/>
        <w:spacing w:line="240" w:lineRule="auto"/>
        <w:rPr>
          <w:rFonts w:ascii="Helvetica" w:eastAsia="Times New Roman" w:hAnsi="Helvetica" w:cs="Helvetica"/>
          <w:color w:val="333333"/>
          <w:kern w:val="0"/>
          <w:sz w:val="23"/>
          <w:szCs w:val="23"/>
          <w:lang w:eastAsia="en-GB"/>
          <w14:ligatures w14:val="none"/>
          <w14:numSpacing w14:val="default"/>
          <w14:cntxtAlts w14:val="0"/>
        </w:rPr>
      </w:pPr>
      <w:r w:rsidRPr="00AB0437">
        <w:rPr>
          <w:rFonts w:ascii="Helvetica" w:eastAsia="Times New Roman" w:hAnsi="Helvetica" w:cs="Helvetica"/>
          <w:color w:val="333333"/>
          <w:kern w:val="0"/>
          <w:sz w:val="23"/>
          <w:szCs w:val="23"/>
          <w:lang w:eastAsia="en-GB"/>
          <w14:ligatures w14:val="none"/>
          <w14:numSpacing w14:val="default"/>
          <w14:cntxtAlts w14:val="0"/>
        </w:rPr>
        <w:t>Work </w:t>
      </w:r>
      <w:r w:rsidR="00934AC5">
        <w:rPr>
          <w:rFonts w:ascii="Helvetica" w:eastAsia="Times New Roman" w:hAnsi="Helvetica" w:cs="Helvetica"/>
          <w:noProof/>
          <w:color w:val="333333"/>
          <w:sz w:val="23"/>
          <w:szCs w:val="23"/>
        </w:rPr>
      </w:r>
      <w:r w:rsidR="00934AC5">
        <w:rPr>
          <w:rFonts w:ascii="Helvetica" w:eastAsia="Times New Roman" w:hAnsi="Helvetica" w:cs="Helvetica"/>
          <w:noProof/>
          <w:color w:val="333333"/>
          <w:sz w:val="23"/>
          <w:szCs w:val="23"/>
        </w:rPr>
        <w:pict w14:anchorId="483AEDC6">
          <v:shape id="_x0000_i1029" type="#_x0000_t75" alt="" style="width:146.95pt;height:17.65pt;mso-width-percent:0;mso-height-percent:0;mso-width-percent:0;mso-height-percent:0">
            <v:imagedata r:id="rId16" o:title=""/>
          </v:shape>
        </w:pict>
      </w:r>
    </w:p>
    <w:p w14:paraId="2F32C733" w14:textId="2041FA6C" w:rsidR="00011B5E" w:rsidRPr="00AB0437" w:rsidRDefault="00011B5E" w:rsidP="00011B5E">
      <w:pPr>
        <w:shd w:val="clear" w:color="auto" w:fill="FFFFFF"/>
        <w:spacing w:line="240" w:lineRule="auto"/>
        <w:rPr>
          <w:rFonts w:ascii="Helvetica" w:eastAsia="Times New Roman" w:hAnsi="Helvetica" w:cs="Helvetica"/>
          <w:color w:val="333333"/>
          <w:kern w:val="0"/>
          <w:sz w:val="23"/>
          <w:szCs w:val="23"/>
          <w:lang w:eastAsia="en-GB"/>
          <w14:ligatures w14:val="none"/>
          <w14:numSpacing w14:val="default"/>
          <w14:cntxtAlts w14:val="0"/>
        </w:rPr>
      </w:pPr>
      <w:r w:rsidRPr="00AB0437">
        <w:rPr>
          <w:rFonts w:ascii="Helvetica" w:eastAsia="Times New Roman" w:hAnsi="Helvetica" w:cs="Helvetica"/>
          <w:color w:val="333333"/>
          <w:kern w:val="0"/>
          <w:sz w:val="23"/>
          <w:szCs w:val="23"/>
          <w:lang w:eastAsia="en-GB"/>
          <w14:ligatures w14:val="none"/>
          <w14:numSpacing w14:val="default"/>
          <w14:cntxtAlts w14:val="0"/>
        </w:rPr>
        <w:t>Mobile </w:t>
      </w:r>
      <w:r w:rsidR="00934AC5">
        <w:rPr>
          <w:rFonts w:ascii="Helvetica" w:eastAsia="Times New Roman" w:hAnsi="Helvetica" w:cs="Helvetica"/>
          <w:noProof/>
          <w:color w:val="333333"/>
          <w:sz w:val="23"/>
          <w:szCs w:val="23"/>
        </w:rPr>
      </w:r>
      <w:r w:rsidR="00934AC5">
        <w:rPr>
          <w:rFonts w:ascii="Helvetica" w:eastAsia="Times New Roman" w:hAnsi="Helvetica" w:cs="Helvetica"/>
          <w:noProof/>
          <w:color w:val="333333"/>
          <w:sz w:val="23"/>
          <w:szCs w:val="23"/>
        </w:rPr>
        <w:pict w14:anchorId="17C0A8E3">
          <v:shape id="_x0000_i1030" type="#_x0000_t75" alt="" style="width:146.95pt;height:17.65pt;mso-width-percent:0;mso-height-percent:0;mso-width-percent:0;mso-height-percent:0">
            <v:imagedata r:id="rId16" o:title=""/>
          </v:shape>
        </w:pict>
      </w:r>
    </w:p>
    <w:p w14:paraId="56C18807" w14:textId="77777777" w:rsidR="00AB1685" w:rsidRPr="00637348" w:rsidRDefault="00AB1685" w:rsidP="00AB1685">
      <w:pPr>
        <w:shd w:val="clear" w:color="auto" w:fill="FFFFFF"/>
        <w:spacing w:line="240" w:lineRule="auto"/>
        <w:rPr>
          <w:rFonts w:ascii="Helvetica" w:eastAsia="Times New Roman" w:hAnsi="Helvetica" w:cs="Helvetica"/>
          <w:b/>
          <w:bCs/>
          <w:color w:val="333333"/>
          <w:kern w:val="0"/>
          <w:sz w:val="23"/>
          <w:szCs w:val="23"/>
          <w:lang w:eastAsia="en-GB"/>
          <w14:ligatures w14:val="none"/>
          <w14:numSpacing w14:val="default"/>
          <w14:cntxtAlts w14:val="0"/>
        </w:rPr>
      </w:pPr>
      <w:r w:rsidRPr="00637348">
        <w:rPr>
          <w:rFonts w:ascii="Helvetica" w:eastAsia="Times New Roman" w:hAnsi="Helvetica" w:cs="Helvetica"/>
          <w:b/>
          <w:bCs/>
          <w:color w:val="333333"/>
          <w:sz w:val="23"/>
          <w:szCs w:val="23"/>
        </w:rPr>
        <w:t>Email Address</w:t>
      </w:r>
    </w:p>
    <w:p w14:paraId="01D603A4" w14:textId="258A5F94" w:rsidR="00011B5E" w:rsidRPr="00AB0437" w:rsidRDefault="00934AC5" w:rsidP="00AB1685">
      <w:pPr>
        <w:shd w:val="clear" w:color="auto" w:fill="FFFFFF"/>
        <w:spacing w:after="0" w:line="240" w:lineRule="auto"/>
        <w:rPr>
          <w:rFonts w:ascii="Helvetica" w:eastAsia="Times New Roman" w:hAnsi="Helvetica" w:cs="Helvetica"/>
          <w:color w:val="333333"/>
          <w:kern w:val="0"/>
          <w:sz w:val="23"/>
          <w:szCs w:val="23"/>
          <w:lang w:eastAsia="en-GB"/>
          <w14:ligatures w14:val="none"/>
          <w14:numSpacing w14:val="default"/>
          <w14:cntxtAlts w14:val="0"/>
        </w:rPr>
      </w:pPr>
      <w:r>
        <w:rPr>
          <w:rFonts w:ascii="Helvetica" w:eastAsia="Times New Roman" w:hAnsi="Helvetica" w:cs="Helvetica"/>
          <w:noProof/>
          <w:color w:val="333333"/>
          <w:sz w:val="23"/>
          <w:szCs w:val="23"/>
        </w:rPr>
      </w:r>
      <w:r w:rsidR="00934AC5">
        <w:rPr>
          <w:rFonts w:ascii="Helvetica" w:eastAsia="Times New Roman" w:hAnsi="Helvetica" w:cs="Helvetica"/>
          <w:noProof/>
          <w:color w:val="333333"/>
          <w:sz w:val="23"/>
          <w:szCs w:val="23"/>
        </w:rPr>
        <w:pict w14:anchorId="5F9AF54E">
          <v:shape id="_x0000_i1031" type="#_x0000_t75" alt="" style="width:282.1pt;height:17.65pt;mso-width-percent:0;mso-height-percent:0;mso-width-percent:0;mso-height-percent:0">
            <v:imagedata r:id="rId13" o:title=""/>
          </v:shape>
        </w:pict>
      </w:r>
      <w:r w:rsidR="00011B5E" w:rsidRPr="00AB0437">
        <w:rPr>
          <w:rFonts w:ascii="Helvetica" w:eastAsia="Times New Roman" w:hAnsi="Helvetica" w:cs="Helvetica"/>
          <w:b/>
          <w:bCs/>
          <w:color w:val="FFFFFF"/>
          <w:kern w:val="0"/>
          <w:sz w:val="25"/>
          <w:szCs w:val="25"/>
          <w:lang w:eastAsia="en-GB"/>
          <w14:ligatures w14:val="none"/>
          <w14:numSpacing w14:val="default"/>
          <w14:cntxtAlts w14:val="0"/>
        </w:rPr>
        <w:t>Section 2 – To be completed by all</w:t>
      </w:r>
    </w:p>
    <w:p w14:paraId="0A566BEB" w14:textId="4D903196" w:rsidR="00011B5E" w:rsidRPr="00AB0437" w:rsidRDefault="00011B5E" w:rsidP="00011B5E">
      <w:pPr>
        <w:shd w:val="clear" w:color="auto" w:fill="FFFFFF"/>
        <w:spacing w:line="240" w:lineRule="auto"/>
        <w:rPr>
          <w:rFonts w:ascii="Helvetica" w:eastAsia="Times New Roman" w:hAnsi="Helvetica" w:cs="Helvetica"/>
          <w:color w:val="333333"/>
          <w:kern w:val="0"/>
          <w:sz w:val="23"/>
          <w:szCs w:val="23"/>
          <w:lang w:eastAsia="en-GB"/>
          <w14:ligatures w14:val="none"/>
          <w14:numSpacing w14:val="default"/>
          <w14:cntxtAlts w14:val="0"/>
        </w:rPr>
      </w:pPr>
      <w:r w:rsidRPr="00AB0437">
        <w:rPr>
          <w:rFonts w:ascii="Helvetica" w:eastAsia="Times New Roman" w:hAnsi="Helvetica" w:cs="Helvetica"/>
          <w:color w:val="333333"/>
          <w:kern w:val="0"/>
          <w:sz w:val="23"/>
          <w:szCs w:val="23"/>
          <w:lang w:eastAsia="en-GB"/>
          <w14:ligatures w14:val="none"/>
          <w14:numSpacing w14:val="default"/>
          <w14:cntxtAlts w14:val="0"/>
        </w:rPr>
        <w:t>Facility (</w:t>
      </w:r>
      <w:r w:rsidR="00637348" w:rsidRPr="00AB0437">
        <w:rPr>
          <w:rFonts w:ascii="Helvetica" w:eastAsia="Times New Roman" w:hAnsi="Helvetica" w:cs="Helvetica"/>
          <w:color w:val="333333"/>
          <w:kern w:val="0"/>
          <w:sz w:val="23"/>
          <w:szCs w:val="23"/>
          <w:lang w:eastAsia="en-GB"/>
          <w14:ligatures w14:val="none"/>
          <w14:numSpacing w14:val="default"/>
          <w14:cntxtAlts w14:val="0"/>
        </w:rPr>
        <w:t>e.g.,</w:t>
      </w:r>
      <w:r w:rsidRPr="00AB0437">
        <w:rPr>
          <w:rFonts w:ascii="Helvetica" w:eastAsia="Times New Roman" w:hAnsi="Helvetica" w:cs="Helvetica"/>
          <w:color w:val="333333"/>
          <w:kern w:val="0"/>
          <w:sz w:val="23"/>
          <w:szCs w:val="23"/>
          <w:lang w:eastAsia="en-GB"/>
          <w14:ligatures w14:val="none"/>
          <w14:numSpacing w14:val="default"/>
          <w14:cntxtAlts w14:val="0"/>
        </w:rPr>
        <w:t xml:space="preserve"> Sports Hall</w:t>
      </w:r>
      <w:r>
        <w:rPr>
          <w:rFonts w:ascii="Helvetica" w:eastAsia="Times New Roman" w:hAnsi="Helvetica" w:cs="Helvetica"/>
          <w:color w:val="333333"/>
          <w:kern w:val="0"/>
          <w:sz w:val="23"/>
          <w:szCs w:val="23"/>
          <w:lang w:eastAsia="en-GB"/>
          <w14:ligatures w14:val="none"/>
          <w14:numSpacing w14:val="default"/>
          <w14:cntxtAlts w14:val="0"/>
        </w:rPr>
        <w:t xml:space="preserve">, </w:t>
      </w:r>
      <w:r w:rsidR="00357816">
        <w:rPr>
          <w:rFonts w:ascii="Helvetica" w:eastAsia="Times New Roman" w:hAnsi="Helvetica" w:cs="Helvetica"/>
          <w:color w:val="333333"/>
          <w:kern w:val="0"/>
          <w:sz w:val="23"/>
          <w:szCs w:val="23"/>
          <w:lang w:eastAsia="en-GB"/>
          <w14:ligatures w14:val="none"/>
          <w14:numSpacing w14:val="default"/>
          <w14:cntxtAlts w14:val="0"/>
        </w:rPr>
        <w:t>Craft</w:t>
      </w:r>
      <w:r>
        <w:rPr>
          <w:rFonts w:ascii="Helvetica" w:eastAsia="Times New Roman" w:hAnsi="Helvetica" w:cs="Helvetica"/>
          <w:color w:val="333333"/>
          <w:kern w:val="0"/>
          <w:sz w:val="23"/>
          <w:szCs w:val="23"/>
          <w:lang w:eastAsia="en-GB"/>
          <w14:ligatures w14:val="none"/>
          <w14:numSpacing w14:val="default"/>
          <w14:cntxtAlts w14:val="0"/>
        </w:rPr>
        <w:t xml:space="preserve"> Room</w:t>
      </w:r>
      <w:r w:rsidR="00357816">
        <w:rPr>
          <w:rFonts w:ascii="Helvetica" w:eastAsia="Times New Roman" w:hAnsi="Helvetica" w:cs="Helvetica"/>
          <w:color w:val="333333"/>
          <w:kern w:val="0"/>
          <w:sz w:val="23"/>
          <w:szCs w:val="23"/>
          <w:lang w:eastAsia="en-GB"/>
          <w14:ligatures w14:val="none"/>
          <w14:numSpacing w14:val="default"/>
          <w14:cntxtAlts w14:val="0"/>
        </w:rPr>
        <w:t xml:space="preserve">, Common Room, </w:t>
      </w:r>
      <w:r w:rsidR="00AB6D2D">
        <w:rPr>
          <w:rFonts w:ascii="Helvetica" w:eastAsia="Times New Roman" w:hAnsi="Helvetica" w:cs="Helvetica"/>
          <w:color w:val="333333"/>
          <w:kern w:val="0"/>
          <w:sz w:val="23"/>
          <w:szCs w:val="23"/>
          <w:lang w:eastAsia="en-GB"/>
          <w14:ligatures w14:val="none"/>
          <w14:numSpacing w14:val="default"/>
          <w14:cntxtAlts w14:val="0"/>
        </w:rPr>
        <w:t xml:space="preserve">Barn, Outdoor Area, </w:t>
      </w:r>
      <w:r w:rsidR="00357816">
        <w:rPr>
          <w:rFonts w:ascii="Helvetica" w:eastAsia="Times New Roman" w:hAnsi="Helvetica" w:cs="Helvetica"/>
          <w:color w:val="333333"/>
          <w:kern w:val="0"/>
          <w:sz w:val="23"/>
          <w:szCs w:val="23"/>
          <w:lang w:eastAsia="en-GB"/>
          <w14:ligatures w14:val="none"/>
          <w14:numSpacing w14:val="default"/>
          <w14:cntxtAlts w14:val="0"/>
        </w:rPr>
        <w:t>All</w:t>
      </w:r>
      <w:r w:rsidRPr="00AB0437">
        <w:rPr>
          <w:rFonts w:ascii="Helvetica" w:eastAsia="Times New Roman" w:hAnsi="Helvetica" w:cs="Helvetica"/>
          <w:color w:val="333333"/>
          <w:kern w:val="0"/>
          <w:sz w:val="23"/>
          <w:szCs w:val="23"/>
          <w:lang w:eastAsia="en-GB"/>
          <w14:ligatures w14:val="none"/>
          <w14:numSpacing w14:val="default"/>
          <w14:cntxtAlts w14:val="0"/>
        </w:rPr>
        <w:t>)</w:t>
      </w:r>
      <w:r w:rsidR="00934AC5">
        <w:rPr>
          <w:rFonts w:ascii="Helvetica" w:eastAsia="Times New Roman" w:hAnsi="Helvetica" w:cs="Helvetica"/>
          <w:noProof/>
          <w:color w:val="333333"/>
          <w:sz w:val="23"/>
          <w:szCs w:val="23"/>
        </w:rPr>
      </w:r>
      <w:r w:rsidR="00934AC5">
        <w:rPr>
          <w:rFonts w:ascii="Helvetica" w:eastAsia="Times New Roman" w:hAnsi="Helvetica" w:cs="Helvetica"/>
          <w:noProof/>
          <w:color w:val="333333"/>
          <w:sz w:val="23"/>
          <w:szCs w:val="23"/>
        </w:rPr>
        <w:pict w14:anchorId="551BCBC7">
          <v:shape id="_x0000_i1032" type="#_x0000_t75" alt="" style="width:282.1pt;height:17.65pt;mso-width-percent:0;mso-height-percent:0;mso-width-percent:0;mso-height-percent:0">
            <v:imagedata r:id="rId13" o:title=""/>
          </v:shape>
        </w:pict>
      </w:r>
    </w:p>
    <w:p w14:paraId="3076D8D6" w14:textId="77777777" w:rsidR="00011B5E" w:rsidRPr="00AB0437" w:rsidRDefault="00011B5E" w:rsidP="00011B5E">
      <w:pPr>
        <w:shd w:val="clear" w:color="auto" w:fill="FFFFFF"/>
        <w:spacing w:after="0" w:line="240" w:lineRule="auto"/>
        <w:rPr>
          <w:rFonts w:ascii="Helvetica" w:eastAsia="Times New Roman" w:hAnsi="Helvetica" w:cs="Helvetica"/>
          <w:color w:val="333333"/>
          <w:kern w:val="0"/>
          <w:sz w:val="23"/>
          <w:szCs w:val="23"/>
          <w:lang w:eastAsia="en-GB"/>
          <w14:ligatures w14:val="none"/>
          <w14:numSpacing w14:val="default"/>
          <w14:cntxtAlts w14:val="0"/>
        </w:rPr>
      </w:pPr>
      <w:r w:rsidRPr="00AB0437">
        <w:rPr>
          <w:rFonts w:ascii="Helvetica" w:eastAsia="Times New Roman" w:hAnsi="Helvetica" w:cs="Helvetica"/>
          <w:color w:val="333333"/>
          <w:kern w:val="0"/>
          <w:sz w:val="23"/>
          <w:szCs w:val="23"/>
          <w:lang w:eastAsia="en-GB"/>
          <w14:ligatures w14:val="none"/>
          <w14:numSpacing w14:val="default"/>
          <w14:cntxtAlts w14:val="0"/>
        </w:rPr>
        <w:t>What is the nature of your application? *</w:t>
      </w:r>
    </w:p>
    <w:p w14:paraId="5A6958A2" w14:textId="18D9097C" w:rsidR="00011B5E" w:rsidRPr="00AB0437" w:rsidRDefault="00934AC5" w:rsidP="00011B5E">
      <w:pPr>
        <w:shd w:val="clear" w:color="auto" w:fill="FFFFFF"/>
        <w:spacing w:after="0" w:line="240" w:lineRule="auto"/>
        <w:textAlignment w:val="center"/>
        <w:rPr>
          <w:rFonts w:ascii="Helvetica" w:eastAsia="Times New Roman" w:hAnsi="Helvetica" w:cs="Helvetica"/>
          <w:color w:val="333333"/>
          <w:kern w:val="0"/>
          <w:sz w:val="23"/>
          <w:szCs w:val="23"/>
          <w:lang w:eastAsia="en-GB"/>
          <w14:ligatures w14:val="none"/>
          <w14:numSpacing w14:val="default"/>
          <w14:cntxtAlts w14:val="0"/>
        </w:rPr>
      </w:pPr>
      <w:r>
        <w:rPr>
          <w:rFonts w:ascii="Helvetica" w:eastAsia="Times New Roman" w:hAnsi="Helvetica" w:cs="Helvetica"/>
          <w:noProof/>
          <w:color w:val="333333"/>
          <w:sz w:val="23"/>
          <w:szCs w:val="23"/>
        </w:rPr>
      </w:r>
      <w:r w:rsidR="00934AC5">
        <w:rPr>
          <w:rFonts w:ascii="Helvetica" w:eastAsia="Times New Roman" w:hAnsi="Helvetica" w:cs="Helvetica"/>
          <w:noProof/>
          <w:color w:val="333333"/>
          <w:sz w:val="23"/>
          <w:szCs w:val="23"/>
        </w:rPr>
        <w:pict w14:anchorId="26657DCB">
          <v:shape id="_x0000_i1033" type="#_x0000_t75" alt="" style="width:16.15pt;height:16.15pt;mso-width-percent:0;mso-height-percent:0;mso-width-percent:0;mso-height-percent:0">
            <v:imagedata r:id="rId17" o:title=""/>
          </v:shape>
        </w:pict>
      </w:r>
      <w:r w:rsidR="00011B5E" w:rsidRPr="00AB0437">
        <w:rPr>
          <w:rFonts w:ascii="Helvetica" w:eastAsia="Times New Roman" w:hAnsi="Helvetica" w:cs="Helvetica"/>
          <w:color w:val="333333"/>
          <w:kern w:val="0"/>
          <w:sz w:val="23"/>
          <w:szCs w:val="23"/>
          <w:lang w:eastAsia="en-GB"/>
          <w14:ligatures w14:val="none"/>
          <w14:numSpacing w14:val="default"/>
          <w14:cntxtAlts w14:val="0"/>
        </w:rPr>
        <w:t>Single Use Booking</w:t>
      </w:r>
    </w:p>
    <w:p w14:paraId="167A13B6" w14:textId="20BDEBA1" w:rsidR="00011B5E" w:rsidRPr="00AB0437" w:rsidRDefault="00934AC5" w:rsidP="00011B5E">
      <w:pPr>
        <w:shd w:val="clear" w:color="auto" w:fill="FFFFFF"/>
        <w:spacing w:after="0" w:line="240" w:lineRule="auto"/>
        <w:textAlignment w:val="center"/>
        <w:rPr>
          <w:rFonts w:ascii="Helvetica" w:eastAsia="Times New Roman" w:hAnsi="Helvetica" w:cs="Helvetica"/>
          <w:color w:val="333333"/>
          <w:kern w:val="0"/>
          <w:sz w:val="23"/>
          <w:szCs w:val="23"/>
          <w:lang w:eastAsia="en-GB"/>
          <w14:ligatures w14:val="none"/>
          <w14:numSpacing w14:val="default"/>
          <w14:cntxtAlts w14:val="0"/>
        </w:rPr>
      </w:pPr>
      <w:r>
        <w:rPr>
          <w:rFonts w:ascii="Helvetica" w:eastAsia="Times New Roman" w:hAnsi="Helvetica" w:cs="Helvetica"/>
          <w:noProof/>
          <w:color w:val="333333"/>
          <w:sz w:val="23"/>
          <w:szCs w:val="23"/>
        </w:rPr>
      </w:r>
      <w:r w:rsidR="00934AC5">
        <w:rPr>
          <w:rFonts w:ascii="Helvetica" w:eastAsia="Times New Roman" w:hAnsi="Helvetica" w:cs="Helvetica"/>
          <w:noProof/>
          <w:color w:val="333333"/>
          <w:sz w:val="23"/>
          <w:szCs w:val="23"/>
        </w:rPr>
        <w:pict w14:anchorId="1E9788D3">
          <v:shape id="_x0000_i1034" type="#_x0000_t75" alt="" style="width:16.15pt;height:16.15pt;mso-width-percent:0;mso-height-percent:0;mso-width-percent:0;mso-height-percent:0">
            <v:imagedata r:id="rId17" o:title=""/>
          </v:shape>
        </w:pict>
      </w:r>
      <w:r w:rsidR="00011B5E" w:rsidRPr="00AB0437">
        <w:rPr>
          <w:rFonts w:ascii="Helvetica" w:eastAsia="Times New Roman" w:hAnsi="Helvetica" w:cs="Helvetica"/>
          <w:color w:val="333333"/>
          <w:kern w:val="0"/>
          <w:sz w:val="23"/>
          <w:szCs w:val="23"/>
          <w:lang w:eastAsia="en-GB"/>
          <w14:ligatures w14:val="none"/>
          <w14:numSpacing w14:val="default"/>
          <w14:cntxtAlts w14:val="0"/>
        </w:rPr>
        <w:t>Block Booking</w:t>
      </w:r>
    </w:p>
    <w:p w14:paraId="6452E89C" w14:textId="69DE6CD6" w:rsidR="00011B5E" w:rsidRPr="00AB0437" w:rsidRDefault="00934AC5" w:rsidP="00011B5E">
      <w:pPr>
        <w:shd w:val="clear" w:color="auto" w:fill="FFFFFF"/>
        <w:spacing w:line="240" w:lineRule="auto"/>
        <w:textAlignment w:val="center"/>
        <w:rPr>
          <w:rFonts w:ascii="Helvetica" w:eastAsia="Times New Roman" w:hAnsi="Helvetica" w:cs="Helvetica"/>
          <w:color w:val="333333"/>
          <w:kern w:val="0"/>
          <w:sz w:val="23"/>
          <w:szCs w:val="23"/>
          <w:lang w:eastAsia="en-GB"/>
          <w14:ligatures w14:val="none"/>
          <w14:numSpacing w14:val="default"/>
          <w14:cntxtAlts w14:val="0"/>
        </w:rPr>
      </w:pPr>
      <w:r>
        <w:rPr>
          <w:rFonts w:ascii="Helvetica" w:eastAsia="Times New Roman" w:hAnsi="Helvetica" w:cs="Helvetica"/>
          <w:noProof/>
          <w:color w:val="333333"/>
          <w:sz w:val="23"/>
          <w:szCs w:val="23"/>
        </w:rPr>
      </w:r>
      <w:r w:rsidR="00934AC5">
        <w:rPr>
          <w:rFonts w:ascii="Helvetica" w:eastAsia="Times New Roman" w:hAnsi="Helvetica" w:cs="Helvetica"/>
          <w:noProof/>
          <w:color w:val="333333"/>
          <w:sz w:val="23"/>
          <w:szCs w:val="23"/>
        </w:rPr>
        <w:pict w14:anchorId="3668C358">
          <v:shape id="_x0000_i1035" type="#_x0000_t75" alt="" style="width:16.15pt;height:16.15pt;mso-width-percent:0;mso-height-percent:0;mso-width-percent:0;mso-height-percent:0">
            <v:imagedata r:id="rId17" o:title=""/>
          </v:shape>
        </w:pict>
      </w:r>
      <w:r w:rsidR="00011B5E" w:rsidRPr="00AB0437">
        <w:rPr>
          <w:rFonts w:ascii="Helvetica" w:eastAsia="Times New Roman" w:hAnsi="Helvetica" w:cs="Helvetica"/>
          <w:color w:val="333333"/>
          <w:kern w:val="0"/>
          <w:sz w:val="23"/>
          <w:szCs w:val="23"/>
          <w:lang w:eastAsia="en-GB"/>
          <w14:ligatures w14:val="none"/>
          <w14:numSpacing w14:val="default"/>
          <w14:cntxtAlts w14:val="0"/>
        </w:rPr>
        <w:t>Event/Specialist Booking</w:t>
      </w:r>
    </w:p>
    <w:p w14:paraId="5BB28B0D" w14:textId="14D93EA3" w:rsidR="00011B5E" w:rsidRPr="00AB0437" w:rsidRDefault="00011B5E" w:rsidP="00011B5E">
      <w:pPr>
        <w:shd w:val="clear" w:color="auto" w:fill="FFFFFF"/>
        <w:spacing w:line="240" w:lineRule="auto"/>
        <w:rPr>
          <w:rFonts w:ascii="Helvetica" w:eastAsia="Times New Roman" w:hAnsi="Helvetica" w:cs="Helvetica"/>
          <w:color w:val="333333"/>
          <w:kern w:val="0"/>
          <w:sz w:val="23"/>
          <w:szCs w:val="23"/>
          <w:lang w:eastAsia="en-GB"/>
          <w14:ligatures w14:val="none"/>
          <w14:numSpacing w14:val="default"/>
          <w14:cntxtAlts w14:val="0"/>
        </w:rPr>
      </w:pPr>
      <w:r w:rsidRPr="00AB0437">
        <w:rPr>
          <w:rFonts w:ascii="Helvetica" w:eastAsia="Times New Roman" w:hAnsi="Helvetica" w:cs="Helvetica"/>
          <w:color w:val="333333"/>
          <w:kern w:val="0"/>
          <w:sz w:val="23"/>
          <w:szCs w:val="23"/>
          <w:lang w:eastAsia="en-GB"/>
          <w14:ligatures w14:val="none"/>
          <w14:numSpacing w14:val="default"/>
          <w14:cntxtAlts w14:val="0"/>
        </w:rPr>
        <w:t>Purpose of Use/Activity *</w:t>
      </w:r>
      <w:r w:rsidR="00934AC5">
        <w:rPr>
          <w:rFonts w:ascii="Helvetica" w:eastAsia="Times New Roman" w:hAnsi="Helvetica" w:cs="Helvetica"/>
          <w:noProof/>
          <w:color w:val="333333"/>
          <w:sz w:val="23"/>
          <w:szCs w:val="23"/>
        </w:rPr>
      </w:r>
      <w:r w:rsidR="00934AC5">
        <w:rPr>
          <w:rFonts w:ascii="Helvetica" w:eastAsia="Times New Roman" w:hAnsi="Helvetica" w:cs="Helvetica"/>
          <w:noProof/>
          <w:color w:val="333333"/>
          <w:sz w:val="23"/>
          <w:szCs w:val="23"/>
        </w:rPr>
        <w:pict w14:anchorId="6C1AE5C0">
          <v:shape id="_x0000_i1036" type="#_x0000_t75" alt="" style="width:282.1pt;height:17.65pt;mso-width-percent:0;mso-height-percent:0;mso-width-percent:0;mso-height-percent:0">
            <v:imagedata r:id="rId13" o:title=""/>
          </v:shape>
        </w:pict>
      </w:r>
    </w:p>
    <w:p w14:paraId="487CE2E4" w14:textId="77777777" w:rsidR="00357816" w:rsidRDefault="00011B5E" w:rsidP="00011B5E">
      <w:pPr>
        <w:shd w:val="clear" w:color="auto" w:fill="FFFFFF"/>
        <w:spacing w:after="0" w:line="240" w:lineRule="auto"/>
        <w:rPr>
          <w:rFonts w:ascii="Helvetica" w:eastAsia="Times New Roman" w:hAnsi="Helvetica" w:cs="Helvetica"/>
          <w:b/>
          <w:bCs/>
          <w:color w:val="FFFFFF"/>
          <w:kern w:val="0"/>
          <w:sz w:val="25"/>
          <w:szCs w:val="25"/>
          <w:lang w:eastAsia="en-GB"/>
          <w14:ligatures w14:val="none"/>
          <w14:numSpacing w14:val="default"/>
          <w14:cntxtAlts w14:val="0"/>
        </w:rPr>
      </w:pPr>
      <w:r w:rsidRPr="00AB0437">
        <w:rPr>
          <w:rFonts w:ascii="Helvetica" w:eastAsia="Times New Roman" w:hAnsi="Helvetica" w:cs="Helvetica"/>
          <w:b/>
          <w:bCs/>
          <w:color w:val="FFFFFF"/>
          <w:kern w:val="0"/>
          <w:sz w:val="25"/>
          <w:szCs w:val="25"/>
          <w:lang w:eastAsia="en-GB"/>
          <w14:ligatures w14:val="none"/>
          <w14:numSpacing w14:val="default"/>
          <w14:cntxtAlts w14:val="0"/>
        </w:rPr>
        <w:t>Section 3 – Only complete this section if you have ticked Single Use Bo</w:t>
      </w:r>
    </w:p>
    <w:p w14:paraId="2E5BD315" w14:textId="77777777" w:rsidR="00357816" w:rsidRDefault="00357816" w:rsidP="00011B5E">
      <w:pPr>
        <w:shd w:val="clear" w:color="auto" w:fill="FFFFFF"/>
        <w:spacing w:after="0" w:line="240" w:lineRule="auto"/>
        <w:rPr>
          <w:rFonts w:ascii="Helvetica" w:eastAsia="Times New Roman" w:hAnsi="Helvetica" w:cs="Helvetica"/>
          <w:b/>
          <w:bCs/>
          <w:color w:val="FFFFFF"/>
          <w:kern w:val="0"/>
          <w:sz w:val="25"/>
          <w:szCs w:val="25"/>
          <w:lang w:eastAsia="en-GB"/>
          <w14:ligatures w14:val="none"/>
          <w14:numSpacing w14:val="default"/>
          <w14:cntxtAlts w14:val="0"/>
        </w:rPr>
      </w:pPr>
    </w:p>
    <w:p w14:paraId="13BD9949" w14:textId="77777777" w:rsidR="00357816" w:rsidRDefault="00357816" w:rsidP="00011B5E">
      <w:pPr>
        <w:shd w:val="clear" w:color="auto" w:fill="FFFFFF"/>
        <w:spacing w:after="0" w:line="240" w:lineRule="auto"/>
        <w:rPr>
          <w:rFonts w:ascii="Helvetica" w:eastAsia="Times New Roman" w:hAnsi="Helvetica" w:cs="Helvetica"/>
          <w:b/>
          <w:bCs/>
          <w:color w:val="FFFFFF"/>
          <w:kern w:val="0"/>
          <w:sz w:val="25"/>
          <w:szCs w:val="25"/>
          <w:lang w:eastAsia="en-GB"/>
          <w14:ligatures w14:val="none"/>
          <w14:numSpacing w14:val="default"/>
          <w14:cntxtAlts w14:val="0"/>
        </w:rPr>
      </w:pPr>
    </w:p>
    <w:p w14:paraId="6BAE3206" w14:textId="77777777" w:rsidR="00357816" w:rsidRDefault="00357816" w:rsidP="00011B5E">
      <w:pPr>
        <w:shd w:val="clear" w:color="auto" w:fill="FFFFFF"/>
        <w:spacing w:after="0" w:line="240" w:lineRule="auto"/>
        <w:rPr>
          <w:rFonts w:ascii="Helvetica" w:eastAsia="Times New Roman" w:hAnsi="Helvetica" w:cs="Helvetica"/>
          <w:b/>
          <w:bCs/>
          <w:color w:val="FFFFFF"/>
          <w:kern w:val="0"/>
          <w:sz w:val="25"/>
          <w:szCs w:val="25"/>
          <w:lang w:eastAsia="en-GB"/>
          <w14:ligatures w14:val="none"/>
          <w14:numSpacing w14:val="default"/>
          <w14:cntxtAlts w14:val="0"/>
        </w:rPr>
      </w:pPr>
    </w:p>
    <w:p w14:paraId="6B8D5E84" w14:textId="00717DD9" w:rsidR="00011B5E" w:rsidRPr="00AB0437" w:rsidRDefault="00011B5E" w:rsidP="00011B5E">
      <w:pPr>
        <w:shd w:val="clear" w:color="auto" w:fill="FFFFFF"/>
        <w:spacing w:after="0" w:line="240" w:lineRule="auto"/>
        <w:rPr>
          <w:rFonts w:ascii="Helvetica" w:eastAsia="Times New Roman" w:hAnsi="Helvetica" w:cs="Helvetica"/>
          <w:color w:val="333333"/>
          <w:kern w:val="0"/>
          <w:sz w:val="23"/>
          <w:szCs w:val="23"/>
          <w:lang w:eastAsia="en-GB"/>
          <w14:ligatures w14:val="none"/>
          <w14:numSpacing w14:val="default"/>
          <w14:cntxtAlts w14:val="0"/>
        </w:rPr>
      </w:pPr>
      <w:r w:rsidRPr="00AB0437">
        <w:rPr>
          <w:rFonts w:ascii="Helvetica" w:eastAsia="Times New Roman" w:hAnsi="Helvetica" w:cs="Helvetica"/>
          <w:b/>
          <w:bCs/>
          <w:color w:val="FFFFFF"/>
          <w:kern w:val="0"/>
          <w:sz w:val="25"/>
          <w:szCs w:val="25"/>
          <w:lang w:eastAsia="en-GB"/>
          <w14:ligatures w14:val="none"/>
          <w14:numSpacing w14:val="default"/>
          <w14:cntxtAlts w14:val="0"/>
        </w:rPr>
        <w:t>Section 2</w:t>
      </w:r>
    </w:p>
    <w:p w14:paraId="296FE444" w14:textId="77777777" w:rsidR="00011B5E" w:rsidRPr="00AB0437" w:rsidRDefault="00011B5E" w:rsidP="00011B5E">
      <w:pPr>
        <w:shd w:val="clear" w:color="auto" w:fill="FFFFFF"/>
        <w:spacing w:line="240" w:lineRule="auto"/>
        <w:rPr>
          <w:rFonts w:ascii="Helvetica" w:eastAsia="Times New Roman" w:hAnsi="Helvetica" w:cs="Helvetica"/>
          <w:color w:val="333333"/>
          <w:kern w:val="0"/>
          <w:sz w:val="23"/>
          <w:szCs w:val="23"/>
          <w:lang w:eastAsia="en-GB"/>
          <w14:ligatures w14:val="none"/>
          <w14:numSpacing w14:val="default"/>
          <w14:cntxtAlts w14:val="0"/>
        </w:rPr>
      </w:pPr>
      <w:r w:rsidRPr="00AB0437">
        <w:rPr>
          <w:rFonts w:ascii="Helvetica" w:eastAsia="Times New Roman" w:hAnsi="Helvetica" w:cs="Helvetica"/>
          <w:b/>
          <w:bCs/>
          <w:color w:val="333333"/>
          <w:kern w:val="0"/>
          <w:sz w:val="23"/>
          <w:szCs w:val="23"/>
          <w:lang w:eastAsia="en-GB"/>
          <w14:ligatures w14:val="none"/>
          <w14:numSpacing w14:val="default"/>
          <w14:cntxtAlts w14:val="0"/>
        </w:rPr>
        <w:t>Single Use Event/Specialist Booking</w:t>
      </w:r>
    </w:p>
    <w:p w14:paraId="4494D759" w14:textId="7FB0BDC6" w:rsidR="00011B5E" w:rsidRPr="00AB0437" w:rsidRDefault="00011B5E" w:rsidP="00011B5E">
      <w:pPr>
        <w:shd w:val="clear" w:color="auto" w:fill="FFFFFF"/>
        <w:spacing w:line="240" w:lineRule="auto"/>
        <w:rPr>
          <w:rFonts w:ascii="Helvetica" w:eastAsia="Times New Roman" w:hAnsi="Helvetica" w:cs="Helvetica"/>
          <w:color w:val="333333"/>
          <w:kern w:val="0"/>
          <w:sz w:val="23"/>
          <w:szCs w:val="23"/>
          <w:lang w:eastAsia="en-GB"/>
          <w14:ligatures w14:val="none"/>
          <w14:numSpacing w14:val="default"/>
          <w14:cntxtAlts w14:val="0"/>
        </w:rPr>
      </w:pPr>
      <w:r w:rsidRPr="00AB0437">
        <w:rPr>
          <w:rFonts w:ascii="Helvetica" w:eastAsia="Times New Roman" w:hAnsi="Helvetica" w:cs="Helvetica"/>
          <w:color w:val="333333"/>
          <w:kern w:val="0"/>
          <w:sz w:val="23"/>
          <w:szCs w:val="23"/>
          <w:lang w:eastAsia="en-GB"/>
          <w14:ligatures w14:val="none"/>
          <w14:numSpacing w14:val="default"/>
          <w14:cntxtAlts w14:val="0"/>
        </w:rPr>
        <w:t>Day and Date Required</w:t>
      </w:r>
      <w:r w:rsidR="00934AC5">
        <w:rPr>
          <w:rFonts w:ascii="Helvetica" w:eastAsia="Times New Roman" w:hAnsi="Helvetica" w:cs="Helvetica"/>
          <w:noProof/>
          <w:color w:val="333333"/>
          <w:sz w:val="23"/>
          <w:szCs w:val="23"/>
        </w:rPr>
      </w:r>
      <w:r w:rsidR="00934AC5">
        <w:rPr>
          <w:rFonts w:ascii="Helvetica" w:eastAsia="Times New Roman" w:hAnsi="Helvetica" w:cs="Helvetica"/>
          <w:noProof/>
          <w:color w:val="333333"/>
          <w:sz w:val="23"/>
          <w:szCs w:val="23"/>
        </w:rPr>
        <w:pict w14:anchorId="5EECEE56">
          <v:shape id="_x0000_i1037" type="#_x0000_t75" alt="" style="width:282.1pt;height:17.65pt;mso-width-percent:0;mso-height-percent:0;mso-width-percent:0;mso-height-percent:0">
            <v:imagedata r:id="rId13" o:title=""/>
          </v:shape>
        </w:pict>
      </w:r>
    </w:p>
    <w:p w14:paraId="1D165896" w14:textId="7E74D3A9" w:rsidR="00011B5E" w:rsidRPr="00AB0437" w:rsidRDefault="00011B5E" w:rsidP="00011B5E">
      <w:pPr>
        <w:shd w:val="clear" w:color="auto" w:fill="FFFFFF"/>
        <w:spacing w:line="240" w:lineRule="auto"/>
        <w:rPr>
          <w:rFonts w:ascii="Helvetica" w:eastAsia="Times New Roman" w:hAnsi="Helvetica" w:cs="Helvetica"/>
          <w:color w:val="333333"/>
          <w:kern w:val="0"/>
          <w:sz w:val="23"/>
          <w:szCs w:val="23"/>
          <w:lang w:eastAsia="en-GB"/>
          <w14:ligatures w14:val="none"/>
          <w14:numSpacing w14:val="default"/>
          <w14:cntxtAlts w14:val="0"/>
        </w:rPr>
      </w:pPr>
      <w:r w:rsidRPr="00AB0437">
        <w:rPr>
          <w:rFonts w:ascii="Helvetica" w:eastAsia="Times New Roman" w:hAnsi="Helvetica" w:cs="Helvetica"/>
          <w:color w:val="333333"/>
          <w:kern w:val="0"/>
          <w:sz w:val="23"/>
          <w:szCs w:val="23"/>
          <w:lang w:eastAsia="en-GB"/>
          <w14:ligatures w14:val="none"/>
          <w14:numSpacing w14:val="default"/>
          <w14:cntxtAlts w14:val="0"/>
        </w:rPr>
        <w:t>Time Required</w:t>
      </w:r>
      <w:r w:rsidR="00934AC5">
        <w:rPr>
          <w:rFonts w:ascii="Helvetica" w:eastAsia="Times New Roman" w:hAnsi="Helvetica" w:cs="Helvetica"/>
          <w:noProof/>
          <w:color w:val="333333"/>
          <w:sz w:val="23"/>
          <w:szCs w:val="23"/>
        </w:rPr>
      </w:r>
      <w:r w:rsidR="00934AC5">
        <w:rPr>
          <w:rFonts w:ascii="Helvetica" w:eastAsia="Times New Roman" w:hAnsi="Helvetica" w:cs="Helvetica"/>
          <w:noProof/>
          <w:color w:val="333333"/>
          <w:sz w:val="23"/>
          <w:szCs w:val="23"/>
        </w:rPr>
        <w:pict w14:anchorId="42802F2F">
          <v:shape id="_x0000_i1038" type="#_x0000_t75" alt="" style="width:282.1pt;height:17.65pt;mso-width-percent:0;mso-height-percent:0;mso-width-percent:0;mso-height-percent:0">
            <v:imagedata r:id="rId13" o:title=""/>
          </v:shape>
        </w:pict>
      </w:r>
    </w:p>
    <w:p w14:paraId="7D513181" w14:textId="77777777" w:rsidR="00011B5E" w:rsidRDefault="00011B5E" w:rsidP="00011B5E">
      <w:pPr>
        <w:shd w:val="clear" w:color="auto" w:fill="FFFFFF"/>
        <w:spacing w:line="240" w:lineRule="auto"/>
        <w:rPr>
          <w:rFonts w:ascii="Helvetica" w:eastAsia="Times New Roman" w:hAnsi="Helvetica" w:cs="Helvetica"/>
          <w:b/>
          <w:bCs/>
          <w:color w:val="333333"/>
          <w:kern w:val="0"/>
          <w:sz w:val="23"/>
          <w:szCs w:val="23"/>
          <w:lang w:eastAsia="en-GB"/>
          <w14:ligatures w14:val="none"/>
          <w14:numSpacing w14:val="default"/>
          <w14:cntxtAlts w14:val="0"/>
        </w:rPr>
      </w:pPr>
    </w:p>
    <w:p w14:paraId="2EE518DA" w14:textId="7BF17FEB" w:rsidR="00011B5E" w:rsidRPr="00AB0437" w:rsidRDefault="00011B5E" w:rsidP="00011B5E">
      <w:pPr>
        <w:shd w:val="clear" w:color="auto" w:fill="FFFFFF"/>
        <w:spacing w:after="0" w:line="240" w:lineRule="auto"/>
        <w:rPr>
          <w:rFonts w:ascii="Helvetica" w:eastAsia="Times New Roman" w:hAnsi="Helvetica" w:cs="Helvetica"/>
          <w:color w:val="333333"/>
          <w:kern w:val="0"/>
          <w:sz w:val="23"/>
          <w:szCs w:val="23"/>
          <w:lang w:eastAsia="en-GB"/>
          <w14:ligatures w14:val="none"/>
          <w14:numSpacing w14:val="default"/>
          <w14:cntxtAlts w14:val="0"/>
        </w:rPr>
      </w:pPr>
      <w:r w:rsidRPr="00AB0437">
        <w:rPr>
          <w:rFonts w:ascii="Helvetica" w:eastAsia="Times New Roman" w:hAnsi="Helvetica" w:cs="Helvetica"/>
          <w:color w:val="333333"/>
          <w:kern w:val="0"/>
          <w:sz w:val="23"/>
          <w:szCs w:val="23"/>
          <w:lang w:eastAsia="en-GB"/>
          <w14:ligatures w14:val="none"/>
          <w14:numSpacing w14:val="default"/>
          <w14:cntxtAlts w14:val="0"/>
        </w:rPr>
        <w:t>Additional Details/Information</w:t>
      </w:r>
      <w:r w:rsidR="00D512F6">
        <w:rPr>
          <w:rFonts w:ascii="Helvetica" w:eastAsia="Times New Roman" w:hAnsi="Helvetica" w:cs="Helvetica"/>
          <w:color w:val="333333"/>
          <w:kern w:val="0"/>
          <w:sz w:val="23"/>
          <w:szCs w:val="23"/>
          <w:lang w:eastAsia="en-GB"/>
          <w14:ligatures w14:val="none"/>
          <w14:numSpacing w14:val="default"/>
          <w14:cntxtAlts w14:val="0"/>
        </w:rPr>
        <w:t xml:space="preserve"> (</w:t>
      </w:r>
      <w:r w:rsidR="00637348">
        <w:rPr>
          <w:rFonts w:ascii="Helvetica" w:eastAsia="Times New Roman" w:hAnsi="Helvetica" w:cs="Helvetica"/>
          <w:color w:val="333333"/>
          <w:kern w:val="0"/>
          <w:sz w:val="23"/>
          <w:szCs w:val="23"/>
          <w:lang w:eastAsia="en-GB"/>
          <w14:ligatures w14:val="none"/>
          <w14:numSpacing w14:val="default"/>
          <w14:cntxtAlts w14:val="0"/>
        </w:rPr>
        <w:t>e.g.,</w:t>
      </w:r>
      <w:r w:rsidR="00D512F6">
        <w:rPr>
          <w:rFonts w:ascii="Helvetica" w:eastAsia="Times New Roman" w:hAnsi="Helvetica" w:cs="Helvetica"/>
          <w:color w:val="333333"/>
          <w:kern w:val="0"/>
          <w:sz w:val="23"/>
          <w:szCs w:val="23"/>
          <w:lang w:eastAsia="en-GB"/>
          <w14:ligatures w14:val="none"/>
          <w14:numSpacing w14:val="default"/>
          <w14:cntxtAlts w14:val="0"/>
        </w:rPr>
        <w:t xml:space="preserve"> entertainers, equipment, music, inflatables etc)</w:t>
      </w:r>
    </w:p>
    <w:p w14:paraId="15BCF8AC" w14:textId="3D86E072" w:rsidR="00011B5E" w:rsidRPr="00AB0437" w:rsidRDefault="00934AC5" w:rsidP="00637348">
      <w:pPr>
        <w:shd w:val="clear" w:color="auto" w:fill="FFFFFF"/>
        <w:spacing w:line="240" w:lineRule="auto"/>
        <w:rPr>
          <w:rFonts w:ascii="Helvetica" w:eastAsia="Times New Roman" w:hAnsi="Helvetica" w:cs="Helvetica"/>
          <w:color w:val="333333"/>
          <w:kern w:val="0"/>
          <w:sz w:val="23"/>
          <w:szCs w:val="23"/>
          <w:lang w:eastAsia="en-GB"/>
          <w14:ligatures w14:val="none"/>
          <w14:numSpacing w14:val="default"/>
          <w14:cntxtAlts w14:val="0"/>
        </w:rPr>
      </w:pPr>
      <w:r>
        <w:rPr>
          <w:rFonts w:ascii="Helvetica" w:eastAsia="Times New Roman" w:hAnsi="Helvetica" w:cs="Helvetica"/>
          <w:noProof/>
          <w:color w:val="333333"/>
          <w:sz w:val="23"/>
          <w:szCs w:val="23"/>
        </w:rPr>
      </w:r>
      <w:r w:rsidR="00934AC5">
        <w:rPr>
          <w:rFonts w:ascii="Helvetica" w:eastAsia="Times New Roman" w:hAnsi="Helvetica" w:cs="Helvetica"/>
          <w:noProof/>
          <w:color w:val="333333"/>
          <w:sz w:val="23"/>
          <w:szCs w:val="23"/>
        </w:rPr>
        <w:pict w14:anchorId="4A9F0506">
          <v:shape id="_x0000_i1039" type="#_x0000_t75" alt="" style="width:295.35pt;height:1in;mso-width-percent:0;mso-height-percent:0;mso-width-percent:0;mso-height-percent:0">
            <v:imagedata r:id="rId14" o:title=""/>
          </v:shape>
        </w:pict>
      </w:r>
      <w:r w:rsidR="00011B5E" w:rsidRPr="00AB0437">
        <w:rPr>
          <w:rFonts w:ascii="Helvetica" w:eastAsia="Times New Roman" w:hAnsi="Helvetica" w:cs="Helvetica"/>
          <w:b/>
          <w:bCs/>
          <w:color w:val="FFFFFF"/>
          <w:kern w:val="0"/>
          <w:sz w:val="25"/>
          <w:szCs w:val="25"/>
          <w:lang w:eastAsia="en-GB"/>
          <w14:ligatures w14:val="none"/>
          <w14:numSpacing w14:val="default"/>
          <w14:cntxtAlts w14:val="0"/>
        </w:rPr>
        <w:t xml:space="preserve"> 4 – Only complete this section if you have ticked Block Booking in Section 2</w:t>
      </w:r>
    </w:p>
    <w:p w14:paraId="0D9CA4FF" w14:textId="77777777" w:rsidR="00011B5E" w:rsidRPr="00AB0437" w:rsidRDefault="00011B5E" w:rsidP="00011B5E">
      <w:pPr>
        <w:shd w:val="clear" w:color="auto" w:fill="FFFFFF"/>
        <w:spacing w:line="240" w:lineRule="auto"/>
        <w:rPr>
          <w:rFonts w:ascii="Helvetica" w:eastAsia="Times New Roman" w:hAnsi="Helvetica" w:cs="Helvetica"/>
          <w:color w:val="333333"/>
          <w:kern w:val="0"/>
          <w:sz w:val="23"/>
          <w:szCs w:val="23"/>
          <w:lang w:eastAsia="en-GB"/>
          <w14:ligatures w14:val="none"/>
          <w14:numSpacing w14:val="default"/>
          <w14:cntxtAlts w14:val="0"/>
        </w:rPr>
      </w:pPr>
      <w:r w:rsidRPr="00AB0437">
        <w:rPr>
          <w:rFonts w:ascii="Helvetica" w:eastAsia="Times New Roman" w:hAnsi="Helvetica" w:cs="Helvetica"/>
          <w:b/>
          <w:bCs/>
          <w:color w:val="333333"/>
          <w:kern w:val="0"/>
          <w:sz w:val="23"/>
          <w:szCs w:val="23"/>
          <w:lang w:eastAsia="en-GB"/>
          <w14:ligatures w14:val="none"/>
          <w14:numSpacing w14:val="default"/>
          <w14:cntxtAlts w14:val="0"/>
        </w:rPr>
        <w:t>Block Booking</w:t>
      </w:r>
    </w:p>
    <w:p w14:paraId="4D727B31" w14:textId="4B864E7C" w:rsidR="00011B5E" w:rsidRPr="00AB0437" w:rsidRDefault="00011B5E" w:rsidP="00011B5E">
      <w:pPr>
        <w:shd w:val="clear" w:color="auto" w:fill="FFFFFF"/>
        <w:spacing w:line="240" w:lineRule="auto"/>
        <w:rPr>
          <w:rFonts w:ascii="Helvetica" w:eastAsia="Times New Roman" w:hAnsi="Helvetica" w:cs="Helvetica"/>
          <w:color w:val="333333"/>
          <w:kern w:val="0"/>
          <w:sz w:val="23"/>
          <w:szCs w:val="23"/>
          <w:lang w:eastAsia="en-GB"/>
          <w14:ligatures w14:val="none"/>
          <w14:numSpacing w14:val="default"/>
          <w14:cntxtAlts w14:val="0"/>
        </w:rPr>
      </w:pPr>
      <w:r w:rsidRPr="00AB0437">
        <w:rPr>
          <w:rFonts w:ascii="Helvetica" w:eastAsia="Times New Roman" w:hAnsi="Helvetica" w:cs="Helvetica"/>
          <w:color w:val="333333"/>
          <w:kern w:val="0"/>
          <w:sz w:val="23"/>
          <w:szCs w:val="23"/>
          <w:lang w:eastAsia="en-GB"/>
          <w14:ligatures w14:val="none"/>
          <w14:numSpacing w14:val="default"/>
          <w14:cntxtAlts w14:val="0"/>
        </w:rPr>
        <w:t>Date(s) </w:t>
      </w:r>
      <w:r w:rsidR="00934AC5">
        <w:rPr>
          <w:rFonts w:ascii="Helvetica" w:eastAsia="Times New Roman" w:hAnsi="Helvetica" w:cs="Helvetica"/>
          <w:noProof/>
          <w:color w:val="333333"/>
          <w:sz w:val="23"/>
          <w:szCs w:val="23"/>
        </w:rPr>
      </w:r>
      <w:r w:rsidR="00934AC5">
        <w:rPr>
          <w:rFonts w:ascii="Helvetica" w:eastAsia="Times New Roman" w:hAnsi="Helvetica" w:cs="Helvetica"/>
          <w:noProof/>
          <w:color w:val="333333"/>
          <w:sz w:val="23"/>
          <w:szCs w:val="23"/>
        </w:rPr>
        <w:pict w14:anchorId="5190A70C">
          <v:shape id="_x0000_i1040" type="#_x0000_t75" alt="" style="width:282.1pt;height:17.65pt;mso-width-percent:0;mso-height-percent:0;mso-width-percent:0;mso-height-percent:0">
            <v:imagedata r:id="rId13" o:title=""/>
          </v:shape>
        </w:pict>
      </w:r>
    </w:p>
    <w:p w14:paraId="3BECD540" w14:textId="272F8DA8" w:rsidR="00011B5E" w:rsidRPr="00AB0437" w:rsidRDefault="00011B5E" w:rsidP="00011B5E">
      <w:pPr>
        <w:shd w:val="clear" w:color="auto" w:fill="FFFFFF"/>
        <w:spacing w:line="240" w:lineRule="auto"/>
        <w:rPr>
          <w:rFonts w:ascii="Helvetica" w:eastAsia="Times New Roman" w:hAnsi="Helvetica" w:cs="Helvetica"/>
          <w:color w:val="333333"/>
          <w:kern w:val="0"/>
          <w:sz w:val="23"/>
          <w:szCs w:val="23"/>
          <w:lang w:eastAsia="en-GB"/>
          <w14:ligatures w14:val="none"/>
          <w14:numSpacing w14:val="default"/>
          <w14:cntxtAlts w14:val="0"/>
        </w:rPr>
      </w:pPr>
      <w:r w:rsidRPr="00AB0437">
        <w:rPr>
          <w:rFonts w:ascii="Helvetica" w:eastAsia="Times New Roman" w:hAnsi="Helvetica" w:cs="Helvetica"/>
          <w:color w:val="333333"/>
          <w:kern w:val="0"/>
          <w:sz w:val="23"/>
          <w:szCs w:val="23"/>
          <w:lang w:eastAsia="en-GB"/>
          <w14:ligatures w14:val="none"/>
          <w14:numSpacing w14:val="default"/>
          <w14:cntxtAlts w14:val="0"/>
        </w:rPr>
        <w:t>Day(s) </w:t>
      </w:r>
      <w:r w:rsidR="00934AC5">
        <w:rPr>
          <w:rFonts w:ascii="Helvetica" w:eastAsia="Times New Roman" w:hAnsi="Helvetica" w:cs="Helvetica"/>
          <w:noProof/>
          <w:color w:val="333333"/>
          <w:sz w:val="23"/>
          <w:szCs w:val="23"/>
        </w:rPr>
      </w:r>
      <w:r w:rsidR="00934AC5">
        <w:rPr>
          <w:rFonts w:ascii="Helvetica" w:eastAsia="Times New Roman" w:hAnsi="Helvetica" w:cs="Helvetica"/>
          <w:noProof/>
          <w:color w:val="333333"/>
          <w:sz w:val="23"/>
          <w:szCs w:val="23"/>
        </w:rPr>
        <w:pict w14:anchorId="35655878">
          <v:shape id="_x0000_i1041" type="#_x0000_t75" alt="" style="width:282.1pt;height:17.65pt;mso-width-percent:0;mso-height-percent:0;mso-width-percent:0;mso-height-percent:0">
            <v:imagedata r:id="rId13" o:title=""/>
          </v:shape>
        </w:pict>
      </w:r>
    </w:p>
    <w:p w14:paraId="07BDD8E9" w14:textId="71ADD890" w:rsidR="00011B5E" w:rsidRPr="00AB0437" w:rsidRDefault="00011B5E" w:rsidP="00011B5E">
      <w:pPr>
        <w:shd w:val="clear" w:color="auto" w:fill="FFFFFF"/>
        <w:spacing w:line="240" w:lineRule="auto"/>
        <w:rPr>
          <w:rFonts w:ascii="Helvetica" w:eastAsia="Times New Roman" w:hAnsi="Helvetica" w:cs="Helvetica"/>
          <w:color w:val="333333"/>
          <w:kern w:val="0"/>
          <w:sz w:val="23"/>
          <w:szCs w:val="23"/>
          <w:lang w:eastAsia="en-GB"/>
          <w14:ligatures w14:val="none"/>
          <w14:numSpacing w14:val="default"/>
          <w14:cntxtAlts w14:val="0"/>
        </w:rPr>
      </w:pPr>
      <w:r w:rsidRPr="00AB0437">
        <w:rPr>
          <w:rFonts w:ascii="Helvetica" w:eastAsia="Times New Roman" w:hAnsi="Helvetica" w:cs="Helvetica"/>
          <w:color w:val="333333"/>
          <w:kern w:val="0"/>
          <w:sz w:val="23"/>
          <w:szCs w:val="23"/>
          <w:lang w:eastAsia="en-GB"/>
          <w14:ligatures w14:val="none"/>
          <w14:numSpacing w14:val="default"/>
          <w14:cntxtAlts w14:val="0"/>
        </w:rPr>
        <w:t>Time(s) </w:t>
      </w:r>
      <w:r w:rsidR="00934AC5">
        <w:rPr>
          <w:rFonts w:ascii="Helvetica" w:eastAsia="Times New Roman" w:hAnsi="Helvetica" w:cs="Helvetica"/>
          <w:noProof/>
          <w:color w:val="333333"/>
          <w:sz w:val="23"/>
          <w:szCs w:val="23"/>
        </w:rPr>
      </w:r>
      <w:r w:rsidR="00934AC5">
        <w:rPr>
          <w:rFonts w:ascii="Helvetica" w:eastAsia="Times New Roman" w:hAnsi="Helvetica" w:cs="Helvetica"/>
          <w:noProof/>
          <w:color w:val="333333"/>
          <w:sz w:val="23"/>
          <w:szCs w:val="23"/>
        </w:rPr>
        <w:pict w14:anchorId="0BFFB6A8">
          <v:shape id="_x0000_i1042" type="#_x0000_t75" alt="" style="width:282.1pt;height:17.65pt;mso-width-percent:0;mso-height-percent:0;mso-width-percent:0;mso-height-percent:0">
            <v:imagedata r:id="rId13" o:title=""/>
          </v:shape>
        </w:pict>
      </w:r>
    </w:p>
    <w:p w14:paraId="732A1FFB" w14:textId="3F2FC6AE" w:rsidR="00011B5E" w:rsidRPr="00AB0437" w:rsidRDefault="00011B5E" w:rsidP="00011B5E">
      <w:pPr>
        <w:shd w:val="clear" w:color="auto" w:fill="FFFFFF"/>
        <w:spacing w:after="0" w:line="240" w:lineRule="auto"/>
        <w:rPr>
          <w:rFonts w:ascii="Helvetica" w:eastAsia="Times New Roman" w:hAnsi="Helvetica" w:cs="Helvetica"/>
          <w:color w:val="333333"/>
          <w:kern w:val="0"/>
          <w:sz w:val="23"/>
          <w:szCs w:val="23"/>
          <w:lang w:eastAsia="en-GB"/>
          <w14:ligatures w14:val="none"/>
          <w14:numSpacing w14:val="default"/>
          <w14:cntxtAlts w14:val="0"/>
        </w:rPr>
      </w:pPr>
      <w:r w:rsidRPr="00AB0437">
        <w:rPr>
          <w:rFonts w:ascii="Helvetica" w:eastAsia="Times New Roman" w:hAnsi="Helvetica" w:cs="Helvetica"/>
          <w:b/>
          <w:bCs/>
          <w:color w:val="FFFFFF"/>
          <w:kern w:val="0"/>
          <w:sz w:val="25"/>
          <w:szCs w:val="25"/>
          <w:lang w:eastAsia="en-GB"/>
          <w14:ligatures w14:val="none"/>
          <w14:numSpacing w14:val="default"/>
          <w14:cntxtAlts w14:val="0"/>
        </w:rPr>
        <w:t>Section 5 be completed if the activity is run by a tutor or coach</w:t>
      </w:r>
    </w:p>
    <w:p w14:paraId="03B17CA7" w14:textId="77777777" w:rsidR="008979DE" w:rsidRDefault="008979DE" w:rsidP="00011B5E">
      <w:pPr>
        <w:shd w:val="clear" w:color="auto" w:fill="FFFFFF"/>
        <w:spacing w:line="240" w:lineRule="auto"/>
        <w:rPr>
          <w:rFonts w:ascii="Helvetica" w:eastAsia="Times New Roman" w:hAnsi="Helvetica" w:cs="Helvetica"/>
          <w:b/>
          <w:color w:val="333333"/>
          <w:kern w:val="0"/>
          <w:sz w:val="23"/>
          <w:szCs w:val="23"/>
          <w:lang w:eastAsia="en-GB"/>
          <w14:ligatures w14:val="none"/>
          <w14:numSpacing w14:val="default"/>
          <w14:cntxtAlts w14:val="0"/>
        </w:rPr>
      </w:pPr>
    </w:p>
    <w:p w14:paraId="3D05CEFE" w14:textId="2AF492D3" w:rsidR="00357816" w:rsidRPr="00357816" w:rsidRDefault="00357816" w:rsidP="00011B5E">
      <w:pPr>
        <w:shd w:val="clear" w:color="auto" w:fill="FFFFFF"/>
        <w:spacing w:line="240" w:lineRule="auto"/>
        <w:rPr>
          <w:rFonts w:ascii="Helvetica" w:eastAsia="Times New Roman" w:hAnsi="Helvetica" w:cs="Helvetica"/>
          <w:b/>
          <w:color w:val="333333"/>
          <w:kern w:val="0"/>
          <w:sz w:val="23"/>
          <w:szCs w:val="23"/>
          <w:lang w:eastAsia="en-GB"/>
          <w14:ligatures w14:val="none"/>
          <w14:numSpacing w14:val="default"/>
          <w14:cntxtAlts w14:val="0"/>
        </w:rPr>
      </w:pPr>
      <w:r w:rsidRPr="00357816">
        <w:rPr>
          <w:rFonts w:ascii="Helvetica" w:eastAsia="Times New Roman" w:hAnsi="Helvetica" w:cs="Helvetica"/>
          <w:b/>
          <w:color w:val="333333"/>
          <w:kern w:val="0"/>
          <w:sz w:val="23"/>
          <w:szCs w:val="23"/>
          <w:lang w:eastAsia="en-GB"/>
          <w14:ligatures w14:val="none"/>
          <w14:numSpacing w14:val="default"/>
          <w14:cntxtAlts w14:val="0"/>
        </w:rPr>
        <w:t xml:space="preserve">Hire Leader responsible on the day of Hire </w:t>
      </w:r>
    </w:p>
    <w:p w14:paraId="3219D081" w14:textId="22E2BD0B" w:rsidR="00011B5E" w:rsidRPr="00AB0437" w:rsidRDefault="00011B5E" w:rsidP="00011B5E">
      <w:pPr>
        <w:shd w:val="clear" w:color="auto" w:fill="FFFFFF"/>
        <w:spacing w:line="240" w:lineRule="auto"/>
        <w:rPr>
          <w:rFonts w:ascii="Helvetica" w:eastAsia="Times New Roman" w:hAnsi="Helvetica" w:cs="Helvetica"/>
          <w:color w:val="333333"/>
          <w:kern w:val="0"/>
          <w:sz w:val="23"/>
          <w:szCs w:val="23"/>
          <w:lang w:eastAsia="en-GB"/>
          <w14:ligatures w14:val="none"/>
          <w14:numSpacing w14:val="default"/>
          <w14:cntxtAlts w14:val="0"/>
        </w:rPr>
      </w:pPr>
      <w:r w:rsidRPr="00AB0437">
        <w:rPr>
          <w:rFonts w:ascii="Helvetica" w:eastAsia="Times New Roman" w:hAnsi="Helvetica" w:cs="Helvetica"/>
          <w:color w:val="333333"/>
          <w:kern w:val="0"/>
          <w:sz w:val="23"/>
          <w:szCs w:val="23"/>
          <w:lang w:eastAsia="en-GB"/>
          <w14:ligatures w14:val="none"/>
          <w14:numSpacing w14:val="default"/>
          <w14:cntxtAlts w14:val="0"/>
        </w:rPr>
        <w:t>Please provide the following details</w:t>
      </w:r>
    </w:p>
    <w:p w14:paraId="2360A321" w14:textId="652A284B" w:rsidR="00011B5E" w:rsidRPr="00AB0437" w:rsidRDefault="00011B5E" w:rsidP="00011B5E">
      <w:pPr>
        <w:shd w:val="clear" w:color="auto" w:fill="FFFFFF"/>
        <w:spacing w:line="240" w:lineRule="auto"/>
        <w:rPr>
          <w:rFonts w:ascii="Helvetica" w:eastAsia="Times New Roman" w:hAnsi="Helvetica" w:cs="Helvetica"/>
          <w:color w:val="333333"/>
          <w:kern w:val="0"/>
          <w:sz w:val="23"/>
          <w:szCs w:val="23"/>
          <w:lang w:eastAsia="en-GB"/>
          <w14:ligatures w14:val="none"/>
          <w14:numSpacing w14:val="default"/>
          <w14:cntxtAlts w14:val="0"/>
        </w:rPr>
      </w:pPr>
      <w:r w:rsidRPr="00AB0437">
        <w:rPr>
          <w:rFonts w:ascii="Helvetica" w:eastAsia="Times New Roman" w:hAnsi="Helvetica" w:cs="Helvetica"/>
          <w:color w:val="333333"/>
          <w:kern w:val="0"/>
          <w:sz w:val="23"/>
          <w:szCs w:val="23"/>
          <w:lang w:eastAsia="en-GB"/>
          <w14:ligatures w14:val="none"/>
          <w14:numSpacing w14:val="default"/>
          <w14:cntxtAlts w14:val="0"/>
        </w:rPr>
        <w:t>Name</w:t>
      </w:r>
      <w:r w:rsidR="00934AC5">
        <w:rPr>
          <w:rFonts w:ascii="Helvetica" w:eastAsia="Times New Roman" w:hAnsi="Helvetica" w:cs="Helvetica"/>
          <w:noProof/>
          <w:color w:val="333333"/>
          <w:sz w:val="23"/>
          <w:szCs w:val="23"/>
        </w:rPr>
      </w:r>
      <w:r w:rsidR="00934AC5">
        <w:rPr>
          <w:rFonts w:ascii="Helvetica" w:eastAsia="Times New Roman" w:hAnsi="Helvetica" w:cs="Helvetica"/>
          <w:noProof/>
          <w:color w:val="333333"/>
          <w:sz w:val="23"/>
          <w:szCs w:val="23"/>
        </w:rPr>
        <w:pict w14:anchorId="6C0F144F">
          <v:shape id="_x0000_i1043" type="#_x0000_t75" alt="" style="width:282.1pt;height:17.65pt;mso-width-percent:0;mso-height-percent:0;mso-width-percent:0;mso-height-percent:0">
            <v:imagedata r:id="rId13" o:title=""/>
          </v:shape>
        </w:pict>
      </w:r>
    </w:p>
    <w:p w14:paraId="1D0BFC46" w14:textId="3A865E7C" w:rsidR="008979DE" w:rsidRPr="00AB0437" w:rsidRDefault="008979DE" w:rsidP="008979DE">
      <w:pPr>
        <w:shd w:val="clear" w:color="auto" w:fill="FFFFFF"/>
        <w:spacing w:line="240" w:lineRule="auto"/>
        <w:rPr>
          <w:rFonts w:ascii="Helvetica" w:eastAsia="Times New Roman" w:hAnsi="Helvetica" w:cs="Helvetica"/>
          <w:color w:val="333333"/>
          <w:kern w:val="0"/>
          <w:sz w:val="23"/>
          <w:szCs w:val="23"/>
          <w:lang w:eastAsia="en-GB"/>
          <w14:ligatures w14:val="none"/>
          <w14:numSpacing w14:val="default"/>
          <w14:cntxtAlts w14:val="0"/>
        </w:rPr>
      </w:pPr>
      <w:r w:rsidRPr="00AB0437">
        <w:rPr>
          <w:rFonts w:ascii="Helvetica" w:eastAsia="Times New Roman" w:hAnsi="Helvetica" w:cs="Helvetica"/>
          <w:color w:val="333333"/>
          <w:kern w:val="0"/>
          <w:sz w:val="23"/>
          <w:szCs w:val="23"/>
          <w:lang w:eastAsia="en-GB"/>
          <w14:ligatures w14:val="none"/>
          <w14:numSpacing w14:val="default"/>
          <w14:cntxtAlts w14:val="0"/>
        </w:rPr>
        <w:t>Mobile </w:t>
      </w:r>
      <w:r w:rsidR="00934AC5">
        <w:rPr>
          <w:rFonts w:ascii="Helvetica" w:eastAsia="Times New Roman" w:hAnsi="Helvetica" w:cs="Helvetica"/>
          <w:noProof/>
          <w:color w:val="333333"/>
          <w:sz w:val="23"/>
          <w:szCs w:val="23"/>
        </w:rPr>
      </w:r>
      <w:r w:rsidR="00934AC5">
        <w:rPr>
          <w:rFonts w:ascii="Helvetica" w:eastAsia="Times New Roman" w:hAnsi="Helvetica" w:cs="Helvetica"/>
          <w:noProof/>
          <w:color w:val="333333"/>
          <w:sz w:val="23"/>
          <w:szCs w:val="23"/>
        </w:rPr>
        <w:pict w14:anchorId="35085E07">
          <v:shape id="_x0000_i1044" type="#_x0000_t75" alt="" style="width:146.95pt;height:17.65pt;mso-width-percent:0;mso-height-percent:0;mso-width-percent:0;mso-height-percent:0">
            <v:imagedata r:id="rId16" o:title=""/>
          </v:shape>
        </w:pict>
      </w:r>
    </w:p>
    <w:p w14:paraId="511748A3" w14:textId="77777777" w:rsidR="00637348" w:rsidRDefault="00637348" w:rsidP="00011B5E">
      <w:pPr>
        <w:shd w:val="clear" w:color="auto" w:fill="FFFFFF"/>
        <w:spacing w:line="240" w:lineRule="auto"/>
        <w:rPr>
          <w:rFonts w:ascii="Helvetica" w:eastAsia="Times New Roman" w:hAnsi="Helvetica" w:cs="Helvetica"/>
          <w:b/>
          <w:bCs/>
          <w:color w:val="333333"/>
          <w:kern w:val="0"/>
          <w:sz w:val="23"/>
          <w:szCs w:val="23"/>
          <w:lang w:eastAsia="en-GB"/>
          <w14:ligatures w14:val="none"/>
          <w14:numSpacing w14:val="default"/>
          <w14:cntxtAlts w14:val="0"/>
        </w:rPr>
      </w:pPr>
    </w:p>
    <w:p w14:paraId="5366F81E" w14:textId="4F05C21C" w:rsidR="00011B5E" w:rsidRPr="00D512F6" w:rsidRDefault="00D512F6" w:rsidP="00011B5E">
      <w:pPr>
        <w:shd w:val="clear" w:color="auto" w:fill="FFFFFF"/>
        <w:spacing w:after="0" w:line="240" w:lineRule="auto"/>
        <w:rPr>
          <w:rFonts w:ascii="Helvetica" w:eastAsia="Times New Roman" w:hAnsi="Helvetica" w:cs="Helvetica"/>
          <w:i/>
          <w:color w:val="333333"/>
          <w:kern w:val="0"/>
          <w:sz w:val="23"/>
          <w:szCs w:val="23"/>
          <w:lang w:eastAsia="en-GB"/>
          <w14:ligatures w14:val="none"/>
          <w14:numSpacing w14:val="default"/>
          <w14:cntxtAlts w14:val="0"/>
        </w:rPr>
      </w:pPr>
      <w:r>
        <w:rPr>
          <w:rFonts w:ascii="Helvetica" w:eastAsia="Times New Roman" w:hAnsi="Helvetica" w:cs="Helvetica"/>
          <w:color w:val="333333"/>
          <w:kern w:val="0"/>
          <w:sz w:val="23"/>
          <w:szCs w:val="23"/>
          <w:lang w:eastAsia="en-GB"/>
          <w14:ligatures w14:val="none"/>
          <w14:numSpacing w14:val="default"/>
          <w14:cntxtAlts w14:val="0"/>
        </w:rPr>
        <w:t>A</w:t>
      </w:r>
      <w:r w:rsidR="00011B5E" w:rsidRPr="00AB0437">
        <w:rPr>
          <w:rFonts w:ascii="Helvetica" w:eastAsia="Times New Roman" w:hAnsi="Helvetica" w:cs="Helvetica"/>
          <w:color w:val="333333"/>
          <w:kern w:val="0"/>
          <w:sz w:val="23"/>
          <w:szCs w:val="23"/>
          <w:lang w:eastAsia="en-GB"/>
          <w14:ligatures w14:val="none"/>
          <w14:numSpacing w14:val="default"/>
          <w14:cntxtAlts w14:val="0"/>
        </w:rPr>
        <w:t>re you an individual/organisation working with children under 18 years of age?</w:t>
      </w:r>
      <w:r>
        <w:rPr>
          <w:rFonts w:ascii="Helvetica" w:eastAsia="Times New Roman" w:hAnsi="Helvetica" w:cs="Helvetica"/>
          <w:color w:val="333333"/>
          <w:kern w:val="0"/>
          <w:sz w:val="23"/>
          <w:szCs w:val="23"/>
          <w:lang w:eastAsia="en-GB"/>
          <w14:ligatures w14:val="none"/>
          <w14:numSpacing w14:val="default"/>
          <w14:cntxtAlts w14:val="0"/>
        </w:rPr>
        <w:t xml:space="preserve"> (</w:t>
      </w:r>
      <w:r w:rsidR="008979DE" w:rsidRPr="00D512F6">
        <w:rPr>
          <w:rFonts w:ascii="Helvetica" w:eastAsia="Times New Roman" w:hAnsi="Helvetica" w:cs="Helvetica"/>
          <w:i/>
          <w:color w:val="333333"/>
          <w:kern w:val="0"/>
          <w:sz w:val="23"/>
          <w:szCs w:val="23"/>
          <w:lang w:eastAsia="en-GB"/>
          <w14:ligatures w14:val="none"/>
          <w14:numSpacing w14:val="default"/>
          <w14:cntxtAlts w14:val="0"/>
        </w:rPr>
        <w:t>Not</w:t>
      </w:r>
      <w:r w:rsidRPr="00D512F6">
        <w:rPr>
          <w:rFonts w:ascii="Helvetica" w:eastAsia="Times New Roman" w:hAnsi="Helvetica" w:cs="Helvetica"/>
          <w:i/>
          <w:color w:val="333333"/>
          <w:kern w:val="0"/>
          <w:sz w:val="23"/>
          <w:szCs w:val="23"/>
          <w:lang w:eastAsia="en-GB"/>
          <w14:ligatures w14:val="none"/>
          <w14:numSpacing w14:val="default"/>
          <w14:cntxtAlts w14:val="0"/>
        </w:rPr>
        <w:t xml:space="preserve"> applicable for private parties)</w:t>
      </w:r>
    </w:p>
    <w:p w14:paraId="30498B30" w14:textId="400B98C7" w:rsidR="00011B5E" w:rsidRPr="00AB0437" w:rsidRDefault="00934AC5" w:rsidP="00011B5E">
      <w:pPr>
        <w:shd w:val="clear" w:color="auto" w:fill="FFFFFF"/>
        <w:spacing w:after="0" w:line="240" w:lineRule="auto"/>
        <w:textAlignment w:val="center"/>
        <w:rPr>
          <w:rFonts w:ascii="Helvetica" w:eastAsia="Times New Roman" w:hAnsi="Helvetica" w:cs="Helvetica"/>
          <w:color w:val="333333"/>
          <w:kern w:val="0"/>
          <w:sz w:val="23"/>
          <w:szCs w:val="23"/>
          <w:lang w:eastAsia="en-GB"/>
          <w14:ligatures w14:val="none"/>
          <w14:numSpacing w14:val="default"/>
          <w14:cntxtAlts w14:val="0"/>
        </w:rPr>
      </w:pPr>
      <w:r>
        <w:rPr>
          <w:rFonts w:ascii="Helvetica" w:eastAsia="Times New Roman" w:hAnsi="Helvetica" w:cs="Helvetica"/>
          <w:noProof/>
          <w:color w:val="333333"/>
          <w:sz w:val="23"/>
          <w:szCs w:val="23"/>
        </w:rPr>
      </w:r>
      <w:r w:rsidR="00934AC5">
        <w:rPr>
          <w:rFonts w:ascii="Helvetica" w:eastAsia="Times New Roman" w:hAnsi="Helvetica" w:cs="Helvetica"/>
          <w:noProof/>
          <w:color w:val="333333"/>
          <w:sz w:val="23"/>
          <w:szCs w:val="23"/>
        </w:rPr>
        <w:pict w14:anchorId="380B6956">
          <v:shape id="_x0000_i1045" type="#_x0000_t75" alt="" style="width:16.15pt;height:16.15pt;mso-width-percent:0;mso-height-percent:0;mso-width-percent:0;mso-height-percent:0">
            <v:imagedata r:id="rId17" o:title=""/>
          </v:shape>
        </w:pict>
      </w:r>
      <w:r w:rsidR="00011B5E" w:rsidRPr="00AB0437">
        <w:rPr>
          <w:rFonts w:ascii="Helvetica" w:eastAsia="Times New Roman" w:hAnsi="Helvetica" w:cs="Helvetica"/>
          <w:color w:val="333333"/>
          <w:kern w:val="0"/>
          <w:sz w:val="23"/>
          <w:szCs w:val="23"/>
          <w:lang w:eastAsia="en-GB"/>
          <w14:ligatures w14:val="none"/>
          <w14:numSpacing w14:val="default"/>
          <w14:cntxtAlts w14:val="0"/>
        </w:rPr>
        <w:t>Yes</w:t>
      </w:r>
    </w:p>
    <w:p w14:paraId="106D86AF" w14:textId="409F861B" w:rsidR="00011B5E" w:rsidRPr="00AB0437" w:rsidRDefault="00934AC5" w:rsidP="00011B5E">
      <w:pPr>
        <w:shd w:val="clear" w:color="auto" w:fill="FFFFFF"/>
        <w:spacing w:line="240" w:lineRule="auto"/>
        <w:textAlignment w:val="center"/>
        <w:rPr>
          <w:rFonts w:ascii="Helvetica" w:eastAsia="Times New Roman" w:hAnsi="Helvetica" w:cs="Helvetica"/>
          <w:color w:val="333333"/>
          <w:kern w:val="0"/>
          <w:sz w:val="23"/>
          <w:szCs w:val="23"/>
          <w:lang w:eastAsia="en-GB"/>
          <w14:ligatures w14:val="none"/>
          <w14:numSpacing w14:val="default"/>
          <w14:cntxtAlts w14:val="0"/>
        </w:rPr>
      </w:pPr>
      <w:r>
        <w:rPr>
          <w:rFonts w:ascii="Helvetica" w:eastAsia="Times New Roman" w:hAnsi="Helvetica" w:cs="Helvetica"/>
          <w:noProof/>
          <w:color w:val="333333"/>
          <w:sz w:val="23"/>
          <w:szCs w:val="23"/>
        </w:rPr>
      </w:r>
      <w:r w:rsidR="00934AC5">
        <w:rPr>
          <w:rFonts w:ascii="Helvetica" w:eastAsia="Times New Roman" w:hAnsi="Helvetica" w:cs="Helvetica"/>
          <w:noProof/>
          <w:color w:val="333333"/>
          <w:sz w:val="23"/>
          <w:szCs w:val="23"/>
        </w:rPr>
        <w:pict w14:anchorId="28D4C742">
          <v:shape id="_x0000_i1046" type="#_x0000_t75" alt="" style="width:16.15pt;height:16.15pt;mso-width-percent:0;mso-height-percent:0;mso-width-percent:0;mso-height-percent:0">
            <v:imagedata r:id="rId17" o:title=""/>
          </v:shape>
        </w:pict>
      </w:r>
      <w:r w:rsidR="00011B5E" w:rsidRPr="00AB0437">
        <w:rPr>
          <w:rFonts w:ascii="Helvetica" w:eastAsia="Times New Roman" w:hAnsi="Helvetica" w:cs="Helvetica"/>
          <w:color w:val="333333"/>
          <w:kern w:val="0"/>
          <w:sz w:val="23"/>
          <w:szCs w:val="23"/>
          <w:lang w:eastAsia="en-GB"/>
          <w14:ligatures w14:val="none"/>
          <w14:numSpacing w14:val="default"/>
          <w14:cntxtAlts w14:val="0"/>
        </w:rPr>
        <w:t>No</w:t>
      </w:r>
    </w:p>
    <w:p w14:paraId="54D49DAC" w14:textId="1EDC29D9" w:rsidR="00011B5E" w:rsidRPr="00AB0437" w:rsidRDefault="00D512F6" w:rsidP="00011B5E">
      <w:pPr>
        <w:shd w:val="clear" w:color="auto" w:fill="FFFFFF"/>
        <w:spacing w:after="0" w:line="240" w:lineRule="auto"/>
        <w:rPr>
          <w:rFonts w:ascii="Helvetica" w:eastAsia="Times New Roman" w:hAnsi="Helvetica" w:cs="Helvetica"/>
          <w:color w:val="333333"/>
          <w:kern w:val="0"/>
          <w:sz w:val="23"/>
          <w:szCs w:val="23"/>
          <w:lang w:eastAsia="en-GB"/>
          <w14:ligatures w14:val="none"/>
          <w14:numSpacing w14:val="default"/>
          <w14:cntxtAlts w14:val="0"/>
        </w:rPr>
      </w:pPr>
      <w:r>
        <w:rPr>
          <w:rFonts w:ascii="Helvetica" w:eastAsia="Times New Roman" w:hAnsi="Helvetica" w:cs="Helvetica"/>
          <w:color w:val="333333"/>
          <w:kern w:val="0"/>
          <w:sz w:val="23"/>
          <w:szCs w:val="23"/>
          <w:lang w:eastAsia="en-GB"/>
          <w14:ligatures w14:val="none"/>
          <w14:numSpacing w14:val="default"/>
          <w14:cntxtAlts w14:val="0"/>
        </w:rPr>
        <w:t>If applicable, d</w:t>
      </w:r>
      <w:r w:rsidR="00011B5E" w:rsidRPr="00AB0437">
        <w:rPr>
          <w:rFonts w:ascii="Helvetica" w:eastAsia="Times New Roman" w:hAnsi="Helvetica" w:cs="Helvetica"/>
          <w:color w:val="333333"/>
          <w:kern w:val="0"/>
          <w:sz w:val="23"/>
          <w:szCs w:val="23"/>
          <w:lang w:eastAsia="en-GB"/>
          <w14:ligatures w14:val="none"/>
          <w14:numSpacing w14:val="default"/>
          <w14:cntxtAlts w14:val="0"/>
        </w:rPr>
        <w:t>oes the person in charge of the</w:t>
      </w:r>
      <w:r w:rsidR="00357816">
        <w:rPr>
          <w:rFonts w:ascii="Helvetica" w:eastAsia="Times New Roman" w:hAnsi="Helvetica" w:cs="Helvetica"/>
          <w:color w:val="333333"/>
          <w:kern w:val="0"/>
          <w:sz w:val="23"/>
          <w:szCs w:val="23"/>
          <w:lang w:eastAsia="en-GB"/>
          <w14:ligatures w14:val="none"/>
          <w14:numSpacing w14:val="default"/>
          <w14:cntxtAlts w14:val="0"/>
        </w:rPr>
        <w:t xml:space="preserve"> hire hold a current DBS Certificate</w:t>
      </w:r>
      <w:r w:rsidR="00011B5E" w:rsidRPr="00AB0437">
        <w:rPr>
          <w:rFonts w:ascii="Helvetica" w:eastAsia="Times New Roman" w:hAnsi="Helvetica" w:cs="Helvetica"/>
          <w:color w:val="333333"/>
          <w:kern w:val="0"/>
          <w:sz w:val="23"/>
          <w:szCs w:val="23"/>
          <w:lang w:eastAsia="en-GB"/>
          <w14:ligatures w14:val="none"/>
          <w14:numSpacing w14:val="default"/>
          <w14:cntxtAlts w14:val="0"/>
        </w:rPr>
        <w:t>?</w:t>
      </w:r>
    </w:p>
    <w:p w14:paraId="7BB1AEDD" w14:textId="7EFBD3F6" w:rsidR="00011B5E" w:rsidRPr="00AB0437" w:rsidRDefault="00934AC5" w:rsidP="00011B5E">
      <w:pPr>
        <w:shd w:val="clear" w:color="auto" w:fill="FFFFFF"/>
        <w:spacing w:after="0" w:line="240" w:lineRule="auto"/>
        <w:textAlignment w:val="center"/>
        <w:rPr>
          <w:rFonts w:ascii="Helvetica" w:eastAsia="Times New Roman" w:hAnsi="Helvetica" w:cs="Helvetica"/>
          <w:color w:val="333333"/>
          <w:kern w:val="0"/>
          <w:sz w:val="23"/>
          <w:szCs w:val="23"/>
          <w:lang w:eastAsia="en-GB"/>
          <w14:ligatures w14:val="none"/>
          <w14:numSpacing w14:val="default"/>
          <w14:cntxtAlts w14:val="0"/>
        </w:rPr>
      </w:pPr>
      <w:r>
        <w:rPr>
          <w:rFonts w:ascii="Helvetica" w:eastAsia="Times New Roman" w:hAnsi="Helvetica" w:cs="Helvetica"/>
          <w:noProof/>
          <w:color w:val="333333"/>
          <w:sz w:val="23"/>
          <w:szCs w:val="23"/>
        </w:rPr>
      </w:r>
      <w:r w:rsidR="00934AC5">
        <w:rPr>
          <w:rFonts w:ascii="Helvetica" w:eastAsia="Times New Roman" w:hAnsi="Helvetica" w:cs="Helvetica"/>
          <w:noProof/>
          <w:color w:val="333333"/>
          <w:sz w:val="23"/>
          <w:szCs w:val="23"/>
        </w:rPr>
        <w:pict w14:anchorId="05ECFF9A">
          <v:shape id="_x0000_i1047" type="#_x0000_t75" alt="" style="width:16.15pt;height:16.15pt;mso-width-percent:0;mso-height-percent:0;mso-width-percent:0;mso-height-percent:0">
            <v:imagedata r:id="rId17" o:title=""/>
          </v:shape>
        </w:pict>
      </w:r>
      <w:r w:rsidR="00011B5E" w:rsidRPr="00AB0437">
        <w:rPr>
          <w:rFonts w:ascii="Helvetica" w:eastAsia="Times New Roman" w:hAnsi="Helvetica" w:cs="Helvetica"/>
          <w:color w:val="333333"/>
          <w:kern w:val="0"/>
          <w:sz w:val="23"/>
          <w:szCs w:val="23"/>
          <w:lang w:eastAsia="en-GB"/>
          <w14:ligatures w14:val="none"/>
          <w14:numSpacing w14:val="default"/>
          <w14:cntxtAlts w14:val="0"/>
        </w:rPr>
        <w:t>Yes</w:t>
      </w:r>
    </w:p>
    <w:p w14:paraId="6A8E5D40" w14:textId="04922ADA" w:rsidR="00011B5E" w:rsidRPr="00AB0437" w:rsidRDefault="00934AC5" w:rsidP="00011B5E">
      <w:pPr>
        <w:shd w:val="clear" w:color="auto" w:fill="FFFFFF"/>
        <w:spacing w:line="240" w:lineRule="auto"/>
        <w:textAlignment w:val="center"/>
        <w:rPr>
          <w:rFonts w:ascii="Helvetica" w:eastAsia="Times New Roman" w:hAnsi="Helvetica" w:cs="Helvetica"/>
          <w:color w:val="333333"/>
          <w:kern w:val="0"/>
          <w:sz w:val="23"/>
          <w:szCs w:val="23"/>
          <w:lang w:eastAsia="en-GB"/>
          <w14:ligatures w14:val="none"/>
          <w14:numSpacing w14:val="default"/>
          <w14:cntxtAlts w14:val="0"/>
        </w:rPr>
      </w:pPr>
      <w:r>
        <w:rPr>
          <w:rFonts w:ascii="Helvetica" w:eastAsia="Times New Roman" w:hAnsi="Helvetica" w:cs="Helvetica"/>
          <w:noProof/>
          <w:color w:val="333333"/>
          <w:sz w:val="23"/>
          <w:szCs w:val="23"/>
        </w:rPr>
      </w:r>
      <w:r w:rsidR="00934AC5">
        <w:rPr>
          <w:rFonts w:ascii="Helvetica" w:eastAsia="Times New Roman" w:hAnsi="Helvetica" w:cs="Helvetica"/>
          <w:noProof/>
          <w:color w:val="333333"/>
          <w:sz w:val="23"/>
          <w:szCs w:val="23"/>
        </w:rPr>
        <w:pict w14:anchorId="70167B81">
          <v:shape id="_x0000_i1048" type="#_x0000_t75" alt="" style="width:16.15pt;height:16.15pt;mso-width-percent:0;mso-height-percent:0;mso-width-percent:0;mso-height-percent:0">
            <v:imagedata r:id="rId17" o:title=""/>
          </v:shape>
        </w:pict>
      </w:r>
      <w:r w:rsidR="00011B5E" w:rsidRPr="00AB0437">
        <w:rPr>
          <w:rFonts w:ascii="Helvetica" w:eastAsia="Times New Roman" w:hAnsi="Helvetica" w:cs="Helvetica"/>
          <w:color w:val="333333"/>
          <w:kern w:val="0"/>
          <w:sz w:val="23"/>
          <w:szCs w:val="23"/>
          <w:lang w:eastAsia="en-GB"/>
          <w14:ligatures w14:val="none"/>
          <w14:numSpacing w14:val="default"/>
          <w14:cntxtAlts w14:val="0"/>
        </w:rPr>
        <w:t>No</w:t>
      </w:r>
    </w:p>
    <w:p w14:paraId="729C61F3" w14:textId="663729E7" w:rsidR="00011B5E" w:rsidRPr="00AB0437" w:rsidRDefault="00D512F6" w:rsidP="00011B5E">
      <w:pPr>
        <w:shd w:val="clear" w:color="auto" w:fill="FFFFFF"/>
        <w:spacing w:after="0" w:line="240" w:lineRule="auto"/>
        <w:rPr>
          <w:rFonts w:ascii="Helvetica" w:eastAsia="Times New Roman" w:hAnsi="Helvetica" w:cs="Helvetica"/>
          <w:color w:val="333333"/>
          <w:kern w:val="0"/>
          <w:sz w:val="23"/>
          <w:szCs w:val="23"/>
          <w:lang w:eastAsia="en-GB"/>
          <w14:ligatures w14:val="none"/>
          <w14:numSpacing w14:val="default"/>
          <w14:cntxtAlts w14:val="0"/>
        </w:rPr>
      </w:pPr>
      <w:r>
        <w:rPr>
          <w:rFonts w:ascii="Helvetica" w:eastAsia="Times New Roman" w:hAnsi="Helvetica" w:cs="Helvetica"/>
          <w:color w:val="333333"/>
          <w:kern w:val="0"/>
          <w:sz w:val="23"/>
          <w:szCs w:val="23"/>
          <w:lang w:eastAsia="en-GB"/>
          <w14:ligatures w14:val="none"/>
          <w14:numSpacing w14:val="default"/>
          <w14:cntxtAlts w14:val="0"/>
        </w:rPr>
        <w:t>If applicable, d</w:t>
      </w:r>
      <w:r w:rsidR="00011B5E" w:rsidRPr="00AB0437">
        <w:rPr>
          <w:rFonts w:ascii="Helvetica" w:eastAsia="Times New Roman" w:hAnsi="Helvetica" w:cs="Helvetica"/>
          <w:color w:val="333333"/>
          <w:kern w:val="0"/>
          <w:sz w:val="23"/>
          <w:szCs w:val="23"/>
          <w:lang w:eastAsia="en-GB"/>
          <w14:ligatures w14:val="none"/>
          <w14:numSpacing w14:val="default"/>
          <w14:cntxtAlts w14:val="0"/>
        </w:rPr>
        <w:t>oes the group operate an approved policy and procedure for the care and protection of young people under the age of 18 years</w:t>
      </w:r>
      <w:r w:rsidR="0027723F">
        <w:rPr>
          <w:rFonts w:ascii="Helvetica" w:eastAsia="Times New Roman" w:hAnsi="Helvetica" w:cs="Helvetica"/>
          <w:color w:val="333333"/>
          <w:kern w:val="0"/>
          <w:sz w:val="23"/>
          <w:szCs w:val="23"/>
          <w:lang w:eastAsia="en-GB"/>
          <w14:ligatures w14:val="none"/>
          <w14:numSpacing w14:val="default"/>
          <w14:cntxtAlts w14:val="0"/>
        </w:rPr>
        <w:t xml:space="preserve"> and /or vulnerable adults</w:t>
      </w:r>
      <w:r w:rsidR="00011B5E" w:rsidRPr="00AB0437">
        <w:rPr>
          <w:rFonts w:ascii="Helvetica" w:eastAsia="Times New Roman" w:hAnsi="Helvetica" w:cs="Helvetica"/>
          <w:color w:val="333333"/>
          <w:kern w:val="0"/>
          <w:sz w:val="23"/>
          <w:szCs w:val="23"/>
          <w:lang w:eastAsia="en-GB"/>
          <w14:ligatures w14:val="none"/>
          <w14:numSpacing w14:val="default"/>
          <w14:cntxtAlts w14:val="0"/>
        </w:rPr>
        <w:t>?</w:t>
      </w:r>
    </w:p>
    <w:p w14:paraId="74669139" w14:textId="57ED6D90" w:rsidR="00011B5E" w:rsidRPr="00AB0437" w:rsidRDefault="00934AC5" w:rsidP="00011B5E">
      <w:pPr>
        <w:shd w:val="clear" w:color="auto" w:fill="FFFFFF"/>
        <w:spacing w:after="0" w:line="240" w:lineRule="auto"/>
        <w:textAlignment w:val="center"/>
        <w:rPr>
          <w:rFonts w:ascii="Helvetica" w:eastAsia="Times New Roman" w:hAnsi="Helvetica" w:cs="Helvetica"/>
          <w:color w:val="333333"/>
          <w:kern w:val="0"/>
          <w:sz w:val="23"/>
          <w:szCs w:val="23"/>
          <w:lang w:eastAsia="en-GB"/>
          <w14:ligatures w14:val="none"/>
          <w14:numSpacing w14:val="default"/>
          <w14:cntxtAlts w14:val="0"/>
        </w:rPr>
      </w:pPr>
      <w:r>
        <w:rPr>
          <w:rFonts w:ascii="Helvetica" w:eastAsia="Times New Roman" w:hAnsi="Helvetica" w:cs="Helvetica"/>
          <w:noProof/>
          <w:color w:val="333333"/>
          <w:sz w:val="23"/>
          <w:szCs w:val="23"/>
        </w:rPr>
        <w:lastRenderedPageBreak/>
      </w:r>
      <w:r w:rsidR="00934AC5">
        <w:rPr>
          <w:rFonts w:ascii="Helvetica" w:eastAsia="Times New Roman" w:hAnsi="Helvetica" w:cs="Helvetica"/>
          <w:noProof/>
          <w:color w:val="333333"/>
          <w:sz w:val="23"/>
          <w:szCs w:val="23"/>
        </w:rPr>
        <w:pict w14:anchorId="298CE56C">
          <v:shape id="_x0000_i1049" type="#_x0000_t75" alt="" style="width:16.15pt;height:16.15pt;mso-width-percent:0;mso-height-percent:0;mso-width-percent:0;mso-height-percent:0">
            <v:imagedata r:id="rId17" o:title=""/>
          </v:shape>
        </w:pict>
      </w:r>
      <w:r w:rsidR="00011B5E" w:rsidRPr="00AB0437">
        <w:rPr>
          <w:rFonts w:ascii="Helvetica" w:eastAsia="Times New Roman" w:hAnsi="Helvetica" w:cs="Helvetica"/>
          <w:color w:val="333333"/>
          <w:kern w:val="0"/>
          <w:sz w:val="23"/>
          <w:szCs w:val="23"/>
          <w:lang w:eastAsia="en-GB"/>
          <w14:ligatures w14:val="none"/>
          <w14:numSpacing w14:val="default"/>
          <w14:cntxtAlts w14:val="0"/>
        </w:rPr>
        <w:t>Yes</w:t>
      </w:r>
    </w:p>
    <w:p w14:paraId="1DDE31EB" w14:textId="2583980D" w:rsidR="00011B5E" w:rsidRPr="00AB0437" w:rsidRDefault="00934AC5" w:rsidP="00011B5E">
      <w:pPr>
        <w:shd w:val="clear" w:color="auto" w:fill="FFFFFF"/>
        <w:spacing w:line="240" w:lineRule="auto"/>
        <w:textAlignment w:val="center"/>
        <w:rPr>
          <w:rFonts w:ascii="Helvetica" w:eastAsia="Times New Roman" w:hAnsi="Helvetica" w:cs="Helvetica"/>
          <w:color w:val="333333"/>
          <w:kern w:val="0"/>
          <w:sz w:val="23"/>
          <w:szCs w:val="23"/>
          <w:lang w:eastAsia="en-GB"/>
          <w14:ligatures w14:val="none"/>
          <w14:numSpacing w14:val="default"/>
          <w14:cntxtAlts w14:val="0"/>
        </w:rPr>
      </w:pPr>
      <w:r>
        <w:rPr>
          <w:rFonts w:ascii="Helvetica" w:eastAsia="Times New Roman" w:hAnsi="Helvetica" w:cs="Helvetica"/>
          <w:noProof/>
          <w:color w:val="333333"/>
          <w:sz w:val="23"/>
          <w:szCs w:val="23"/>
        </w:rPr>
      </w:r>
      <w:r w:rsidR="00934AC5">
        <w:rPr>
          <w:rFonts w:ascii="Helvetica" w:eastAsia="Times New Roman" w:hAnsi="Helvetica" w:cs="Helvetica"/>
          <w:noProof/>
          <w:color w:val="333333"/>
          <w:sz w:val="23"/>
          <w:szCs w:val="23"/>
        </w:rPr>
        <w:pict w14:anchorId="1D4A26E5">
          <v:shape id="_x0000_i1050" type="#_x0000_t75" alt="" style="width:16.15pt;height:16.15pt;mso-width-percent:0;mso-height-percent:0;mso-width-percent:0;mso-height-percent:0">
            <v:imagedata r:id="rId17" o:title=""/>
          </v:shape>
        </w:pict>
      </w:r>
      <w:r w:rsidR="00011B5E" w:rsidRPr="00AB0437">
        <w:rPr>
          <w:rFonts w:ascii="Helvetica" w:eastAsia="Times New Roman" w:hAnsi="Helvetica" w:cs="Helvetica"/>
          <w:color w:val="333333"/>
          <w:kern w:val="0"/>
          <w:sz w:val="23"/>
          <w:szCs w:val="23"/>
          <w:lang w:eastAsia="en-GB"/>
          <w14:ligatures w14:val="none"/>
          <w14:numSpacing w14:val="default"/>
          <w14:cntxtAlts w14:val="0"/>
        </w:rPr>
        <w:t>No</w:t>
      </w:r>
    </w:p>
    <w:p w14:paraId="0218C456" w14:textId="77777777" w:rsidR="008979DE" w:rsidRDefault="008979DE" w:rsidP="00011B5E">
      <w:pPr>
        <w:shd w:val="clear" w:color="auto" w:fill="FFFFFF"/>
        <w:spacing w:line="240" w:lineRule="auto"/>
        <w:rPr>
          <w:rFonts w:ascii="Helvetica" w:eastAsia="Times New Roman" w:hAnsi="Helvetica" w:cs="Helvetica"/>
          <w:b/>
          <w:bCs/>
          <w:color w:val="333333"/>
          <w:kern w:val="0"/>
          <w:sz w:val="23"/>
          <w:szCs w:val="23"/>
          <w:lang w:eastAsia="en-GB"/>
          <w14:ligatures w14:val="none"/>
          <w14:numSpacing w14:val="default"/>
          <w14:cntxtAlts w14:val="0"/>
        </w:rPr>
      </w:pPr>
    </w:p>
    <w:p w14:paraId="697EEAC9" w14:textId="77777777" w:rsidR="008979DE" w:rsidRDefault="008979DE" w:rsidP="00011B5E">
      <w:pPr>
        <w:shd w:val="clear" w:color="auto" w:fill="FFFFFF"/>
        <w:spacing w:line="240" w:lineRule="auto"/>
        <w:rPr>
          <w:rFonts w:ascii="Helvetica" w:eastAsia="Times New Roman" w:hAnsi="Helvetica" w:cs="Helvetica"/>
          <w:b/>
          <w:bCs/>
          <w:color w:val="333333"/>
          <w:kern w:val="0"/>
          <w:sz w:val="23"/>
          <w:szCs w:val="23"/>
          <w:lang w:eastAsia="en-GB"/>
          <w14:ligatures w14:val="none"/>
          <w14:numSpacing w14:val="default"/>
          <w14:cntxtAlts w14:val="0"/>
        </w:rPr>
      </w:pPr>
    </w:p>
    <w:p w14:paraId="702DC1BC" w14:textId="0B30C840" w:rsidR="00011B5E" w:rsidRDefault="00011B5E" w:rsidP="00011B5E">
      <w:pPr>
        <w:shd w:val="clear" w:color="auto" w:fill="FFFFFF"/>
        <w:spacing w:line="240" w:lineRule="auto"/>
        <w:rPr>
          <w:rFonts w:ascii="Helvetica" w:eastAsia="Times New Roman" w:hAnsi="Helvetica" w:cs="Helvetica"/>
          <w:b/>
          <w:bCs/>
          <w:color w:val="333333"/>
          <w:kern w:val="0"/>
          <w:sz w:val="23"/>
          <w:szCs w:val="23"/>
          <w:lang w:eastAsia="en-GB"/>
          <w14:ligatures w14:val="none"/>
          <w14:numSpacing w14:val="default"/>
          <w14:cntxtAlts w14:val="0"/>
        </w:rPr>
      </w:pPr>
      <w:r w:rsidRPr="00AB0437">
        <w:rPr>
          <w:rFonts w:ascii="Helvetica" w:eastAsia="Times New Roman" w:hAnsi="Helvetica" w:cs="Helvetica"/>
          <w:b/>
          <w:bCs/>
          <w:color w:val="333333"/>
          <w:kern w:val="0"/>
          <w:sz w:val="23"/>
          <w:szCs w:val="23"/>
          <w:lang w:eastAsia="en-GB"/>
          <w14:ligatures w14:val="none"/>
          <w14:numSpacing w14:val="default"/>
          <w14:cntxtAlts w14:val="0"/>
        </w:rPr>
        <w:t>Estimated number of participants attending:</w:t>
      </w:r>
    </w:p>
    <w:p w14:paraId="266E406F" w14:textId="3F801851" w:rsidR="00011B5E" w:rsidRPr="00AB0437" w:rsidRDefault="00011B5E" w:rsidP="00011B5E">
      <w:pPr>
        <w:shd w:val="clear" w:color="auto" w:fill="FFFFFF"/>
        <w:spacing w:line="240" w:lineRule="auto"/>
        <w:rPr>
          <w:rFonts w:ascii="Helvetica" w:eastAsia="Times New Roman" w:hAnsi="Helvetica" w:cs="Helvetica"/>
          <w:color w:val="333333"/>
          <w:kern w:val="0"/>
          <w:sz w:val="23"/>
          <w:szCs w:val="23"/>
          <w:lang w:eastAsia="en-GB"/>
          <w14:ligatures w14:val="none"/>
          <w14:numSpacing w14:val="default"/>
          <w14:cntxtAlts w14:val="0"/>
        </w:rPr>
      </w:pPr>
      <w:r w:rsidRPr="00AB0437">
        <w:rPr>
          <w:rFonts w:ascii="Helvetica" w:eastAsia="Times New Roman" w:hAnsi="Helvetica" w:cs="Helvetica"/>
          <w:color w:val="333333"/>
          <w:kern w:val="0"/>
          <w:sz w:val="23"/>
          <w:szCs w:val="23"/>
          <w:lang w:eastAsia="en-GB"/>
          <w14:ligatures w14:val="none"/>
          <w14:numSpacing w14:val="default"/>
          <w14:cntxtAlts w14:val="0"/>
        </w:rPr>
        <w:t>Adults (18 or over)</w:t>
      </w:r>
      <w:r w:rsidR="00934AC5">
        <w:rPr>
          <w:rFonts w:ascii="Helvetica" w:eastAsia="Times New Roman" w:hAnsi="Helvetica" w:cs="Helvetica"/>
          <w:noProof/>
          <w:color w:val="333333"/>
          <w:sz w:val="23"/>
          <w:szCs w:val="23"/>
        </w:rPr>
      </w:r>
      <w:r w:rsidR="00934AC5">
        <w:rPr>
          <w:rFonts w:ascii="Helvetica" w:eastAsia="Times New Roman" w:hAnsi="Helvetica" w:cs="Helvetica"/>
          <w:noProof/>
          <w:color w:val="333333"/>
          <w:sz w:val="23"/>
          <w:szCs w:val="23"/>
        </w:rPr>
        <w:pict w14:anchorId="40C2DDAF">
          <v:shape id="_x0000_i1051" type="#_x0000_t75" alt="" style="width:282.1pt;height:17.65pt;mso-width-percent:0;mso-height-percent:0;mso-width-percent:0;mso-height-percent:0">
            <v:imagedata r:id="rId13" o:title=""/>
          </v:shape>
        </w:pict>
      </w:r>
    </w:p>
    <w:p w14:paraId="6EAAB4F8" w14:textId="3B2FF4E4" w:rsidR="00011B5E" w:rsidRPr="00AB0437" w:rsidRDefault="00011B5E" w:rsidP="00011B5E">
      <w:pPr>
        <w:shd w:val="clear" w:color="auto" w:fill="FFFFFF"/>
        <w:spacing w:line="240" w:lineRule="auto"/>
        <w:rPr>
          <w:rFonts w:ascii="Helvetica" w:eastAsia="Times New Roman" w:hAnsi="Helvetica" w:cs="Helvetica"/>
          <w:color w:val="333333"/>
          <w:kern w:val="0"/>
          <w:sz w:val="23"/>
          <w:szCs w:val="23"/>
          <w:lang w:eastAsia="en-GB"/>
          <w14:ligatures w14:val="none"/>
          <w14:numSpacing w14:val="default"/>
          <w14:cntxtAlts w14:val="0"/>
        </w:rPr>
      </w:pPr>
      <w:r w:rsidRPr="00AB0437">
        <w:rPr>
          <w:rFonts w:ascii="Helvetica" w:eastAsia="Times New Roman" w:hAnsi="Helvetica" w:cs="Helvetica"/>
          <w:color w:val="333333"/>
          <w:kern w:val="0"/>
          <w:sz w:val="23"/>
          <w:szCs w:val="23"/>
          <w:lang w:eastAsia="en-GB"/>
          <w14:ligatures w14:val="none"/>
          <w14:numSpacing w14:val="default"/>
          <w14:cntxtAlts w14:val="0"/>
        </w:rPr>
        <w:t>Juniors (under 18)</w:t>
      </w:r>
      <w:r w:rsidR="00934AC5">
        <w:rPr>
          <w:rFonts w:ascii="Helvetica" w:eastAsia="Times New Roman" w:hAnsi="Helvetica" w:cs="Helvetica"/>
          <w:noProof/>
          <w:color w:val="333333"/>
          <w:sz w:val="23"/>
          <w:szCs w:val="23"/>
        </w:rPr>
      </w:r>
      <w:r w:rsidR="00934AC5">
        <w:rPr>
          <w:rFonts w:ascii="Helvetica" w:eastAsia="Times New Roman" w:hAnsi="Helvetica" w:cs="Helvetica"/>
          <w:noProof/>
          <w:color w:val="333333"/>
          <w:sz w:val="23"/>
          <w:szCs w:val="23"/>
        </w:rPr>
        <w:pict w14:anchorId="0EBF48C9">
          <v:shape id="_x0000_i1052" type="#_x0000_t75" alt="" style="width:282.1pt;height:17.65pt;mso-width-percent:0;mso-height-percent:0;mso-width-percent:0;mso-height-percent:0">
            <v:imagedata r:id="rId13" o:title=""/>
          </v:shape>
        </w:pict>
      </w:r>
    </w:p>
    <w:p w14:paraId="25ED7559" w14:textId="036E8B0A" w:rsidR="00011B5E" w:rsidRPr="00011B5E" w:rsidRDefault="00011B5E" w:rsidP="00011B5E">
      <w:pPr>
        <w:shd w:val="clear" w:color="auto" w:fill="FFFFFF"/>
        <w:spacing w:after="0" w:line="240" w:lineRule="auto"/>
        <w:rPr>
          <w:rFonts w:ascii="Helvetica" w:eastAsia="Times New Roman" w:hAnsi="Helvetica" w:cs="Helvetica"/>
          <w:b/>
          <w:bCs/>
          <w:color w:val="FFFFFF"/>
          <w:kern w:val="0"/>
          <w:sz w:val="25"/>
          <w:szCs w:val="25"/>
          <w:lang w:eastAsia="en-GB"/>
          <w14:ligatures w14:val="none"/>
          <w14:numSpacing w14:val="default"/>
          <w14:cntxtAlts w14:val="0"/>
        </w:rPr>
      </w:pPr>
      <w:r w:rsidRPr="00AB0437">
        <w:rPr>
          <w:rFonts w:ascii="Helvetica" w:eastAsia="Times New Roman" w:hAnsi="Helvetica" w:cs="Helvetica"/>
          <w:b/>
          <w:bCs/>
          <w:color w:val="FFFFFF"/>
          <w:kern w:val="0"/>
          <w:sz w:val="25"/>
          <w:szCs w:val="25"/>
          <w:lang w:eastAsia="en-GB"/>
          <w14:ligatures w14:val="none"/>
          <w14:numSpacing w14:val="default"/>
          <w14:cntxtAlts w14:val="0"/>
        </w:rPr>
        <w:t>7 – To be completed by all</w:t>
      </w:r>
    </w:p>
    <w:p w14:paraId="21BB9680" w14:textId="77777777" w:rsidR="00011B5E" w:rsidRPr="00AB0437" w:rsidRDefault="00011B5E" w:rsidP="00011B5E">
      <w:pPr>
        <w:shd w:val="clear" w:color="auto" w:fill="FFFFFF"/>
        <w:spacing w:after="0" w:line="240" w:lineRule="auto"/>
        <w:rPr>
          <w:rFonts w:ascii="Helvetica" w:eastAsia="Times New Roman" w:hAnsi="Helvetica" w:cs="Helvetica"/>
          <w:color w:val="333333"/>
          <w:kern w:val="0"/>
          <w:sz w:val="23"/>
          <w:szCs w:val="23"/>
          <w:lang w:eastAsia="en-GB"/>
          <w14:ligatures w14:val="none"/>
          <w14:numSpacing w14:val="default"/>
          <w14:cntxtAlts w14:val="0"/>
        </w:rPr>
      </w:pPr>
      <w:r w:rsidRPr="00AB0437">
        <w:rPr>
          <w:rFonts w:ascii="Helvetica" w:eastAsia="Times New Roman" w:hAnsi="Helvetica" w:cs="Helvetica"/>
          <w:color w:val="333333"/>
          <w:kern w:val="0"/>
          <w:sz w:val="23"/>
          <w:szCs w:val="23"/>
          <w:lang w:eastAsia="en-GB"/>
          <w14:ligatures w14:val="none"/>
          <w14:numSpacing w14:val="default"/>
          <w14:cntxtAlts w14:val="0"/>
        </w:rPr>
        <w:t>Payment Method *</w:t>
      </w:r>
    </w:p>
    <w:p w14:paraId="348964B2" w14:textId="533F80B1" w:rsidR="00011B5E" w:rsidRPr="00AB0437" w:rsidRDefault="00934AC5" w:rsidP="00011B5E">
      <w:pPr>
        <w:shd w:val="clear" w:color="auto" w:fill="FFFFFF"/>
        <w:spacing w:after="0" w:line="240" w:lineRule="auto"/>
        <w:textAlignment w:val="center"/>
        <w:rPr>
          <w:rFonts w:ascii="Helvetica" w:eastAsia="Times New Roman" w:hAnsi="Helvetica" w:cs="Helvetica"/>
          <w:color w:val="333333"/>
          <w:kern w:val="0"/>
          <w:sz w:val="23"/>
          <w:szCs w:val="23"/>
          <w:lang w:eastAsia="en-GB"/>
          <w14:ligatures w14:val="none"/>
          <w14:numSpacing w14:val="default"/>
          <w14:cntxtAlts w14:val="0"/>
        </w:rPr>
      </w:pPr>
      <w:r>
        <w:rPr>
          <w:rFonts w:ascii="Helvetica" w:eastAsia="Times New Roman" w:hAnsi="Helvetica" w:cs="Helvetica"/>
          <w:noProof/>
          <w:color w:val="333333"/>
          <w:sz w:val="23"/>
          <w:szCs w:val="23"/>
        </w:rPr>
      </w:r>
      <w:r w:rsidR="00934AC5">
        <w:rPr>
          <w:rFonts w:ascii="Helvetica" w:eastAsia="Times New Roman" w:hAnsi="Helvetica" w:cs="Helvetica"/>
          <w:noProof/>
          <w:color w:val="333333"/>
          <w:sz w:val="23"/>
          <w:szCs w:val="23"/>
        </w:rPr>
        <w:pict w14:anchorId="5B580210">
          <v:shape id="_x0000_i1053" type="#_x0000_t75" alt="" style="width:16.15pt;height:16.15pt;mso-width-percent:0;mso-height-percent:0;mso-width-percent:0;mso-height-percent:0">
            <v:imagedata r:id="rId17" o:title=""/>
          </v:shape>
        </w:pict>
      </w:r>
      <w:r w:rsidR="00011B5E" w:rsidRPr="00AB0437">
        <w:rPr>
          <w:rFonts w:ascii="Helvetica" w:eastAsia="Times New Roman" w:hAnsi="Helvetica" w:cs="Helvetica"/>
          <w:color w:val="333333"/>
          <w:kern w:val="0"/>
          <w:sz w:val="23"/>
          <w:szCs w:val="23"/>
          <w:lang w:eastAsia="en-GB"/>
          <w14:ligatures w14:val="none"/>
          <w14:numSpacing w14:val="default"/>
          <w14:cntxtAlts w14:val="0"/>
        </w:rPr>
        <w:t>Pay On Site</w:t>
      </w:r>
    </w:p>
    <w:p w14:paraId="15E8E359" w14:textId="5BCEECB5" w:rsidR="00011B5E" w:rsidRPr="00AB0437" w:rsidRDefault="00934AC5" w:rsidP="00011B5E">
      <w:pPr>
        <w:shd w:val="clear" w:color="auto" w:fill="FFFFFF"/>
        <w:spacing w:line="240" w:lineRule="auto"/>
        <w:textAlignment w:val="center"/>
        <w:rPr>
          <w:rFonts w:ascii="Helvetica" w:eastAsia="Times New Roman" w:hAnsi="Helvetica" w:cs="Helvetica"/>
          <w:color w:val="333333"/>
          <w:kern w:val="0"/>
          <w:sz w:val="23"/>
          <w:szCs w:val="23"/>
          <w:lang w:eastAsia="en-GB"/>
          <w14:ligatures w14:val="none"/>
          <w14:numSpacing w14:val="default"/>
          <w14:cntxtAlts w14:val="0"/>
        </w:rPr>
      </w:pPr>
      <w:r>
        <w:rPr>
          <w:rFonts w:ascii="Helvetica" w:eastAsia="Times New Roman" w:hAnsi="Helvetica" w:cs="Helvetica"/>
          <w:noProof/>
          <w:color w:val="333333"/>
          <w:sz w:val="23"/>
          <w:szCs w:val="23"/>
        </w:rPr>
      </w:r>
      <w:r w:rsidR="00934AC5">
        <w:rPr>
          <w:rFonts w:ascii="Helvetica" w:eastAsia="Times New Roman" w:hAnsi="Helvetica" w:cs="Helvetica"/>
          <w:noProof/>
          <w:color w:val="333333"/>
          <w:sz w:val="23"/>
          <w:szCs w:val="23"/>
        </w:rPr>
        <w:pict w14:anchorId="5A53FEBF">
          <v:shape id="_x0000_i1054" type="#_x0000_t75" alt="" style="width:16.15pt;height:16.15pt;mso-width-percent:0;mso-height-percent:0;mso-width-percent:0;mso-height-percent:0">
            <v:imagedata r:id="rId17" o:title=""/>
          </v:shape>
        </w:pict>
      </w:r>
      <w:r w:rsidR="00011B5E" w:rsidRPr="00AB0437">
        <w:rPr>
          <w:rFonts w:ascii="Helvetica" w:eastAsia="Times New Roman" w:hAnsi="Helvetica" w:cs="Helvetica"/>
          <w:color w:val="333333"/>
          <w:kern w:val="0"/>
          <w:sz w:val="23"/>
          <w:szCs w:val="23"/>
          <w:lang w:eastAsia="en-GB"/>
          <w14:ligatures w14:val="none"/>
          <w14:numSpacing w14:val="default"/>
          <w14:cntxtAlts w14:val="0"/>
        </w:rPr>
        <w:t>Invoice</w:t>
      </w:r>
    </w:p>
    <w:p w14:paraId="22668947" w14:textId="77777777" w:rsidR="00011B5E" w:rsidRPr="00AB0437" w:rsidRDefault="00011B5E" w:rsidP="00011B5E">
      <w:pPr>
        <w:shd w:val="clear" w:color="auto" w:fill="FFFFFF"/>
        <w:spacing w:after="0" w:line="240" w:lineRule="auto"/>
        <w:rPr>
          <w:rFonts w:ascii="Helvetica" w:eastAsia="Times New Roman" w:hAnsi="Helvetica" w:cs="Helvetica"/>
          <w:color w:val="333333"/>
          <w:kern w:val="0"/>
          <w:sz w:val="23"/>
          <w:szCs w:val="23"/>
          <w:lang w:eastAsia="en-GB"/>
          <w14:ligatures w14:val="none"/>
          <w14:numSpacing w14:val="default"/>
          <w14:cntxtAlts w14:val="0"/>
        </w:rPr>
      </w:pPr>
      <w:r w:rsidRPr="00AB0437">
        <w:rPr>
          <w:rFonts w:ascii="Helvetica" w:eastAsia="Times New Roman" w:hAnsi="Helvetica" w:cs="Helvetica"/>
          <w:color w:val="333333"/>
          <w:kern w:val="0"/>
          <w:sz w:val="23"/>
          <w:szCs w:val="23"/>
          <w:lang w:eastAsia="en-GB"/>
          <w14:ligatures w14:val="none"/>
          <w14:numSpacing w14:val="default"/>
          <w14:cntxtAlts w14:val="0"/>
        </w:rPr>
        <w:t>Name and Address of Invoicing (if different from Applicant)</w:t>
      </w:r>
    </w:p>
    <w:p w14:paraId="52AD2842" w14:textId="5828399B" w:rsidR="00011B5E" w:rsidRPr="00AB0437" w:rsidRDefault="00934AC5" w:rsidP="00011B5E">
      <w:pPr>
        <w:shd w:val="clear" w:color="auto" w:fill="FFFFFF"/>
        <w:spacing w:line="240" w:lineRule="auto"/>
        <w:rPr>
          <w:rFonts w:ascii="Helvetica" w:eastAsia="Times New Roman" w:hAnsi="Helvetica" w:cs="Helvetica"/>
          <w:color w:val="333333"/>
          <w:kern w:val="0"/>
          <w:sz w:val="23"/>
          <w:szCs w:val="23"/>
          <w:lang w:eastAsia="en-GB"/>
          <w14:ligatures w14:val="none"/>
          <w14:numSpacing w14:val="default"/>
          <w14:cntxtAlts w14:val="0"/>
        </w:rPr>
      </w:pPr>
      <w:r>
        <w:rPr>
          <w:rFonts w:ascii="Helvetica" w:eastAsia="Times New Roman" w:hAnsi="Helvetica" w:cs="Helvetica"/>
          <w:noProof/>
          <w:color w:val="333333"/>
          <w:sz w:val="23"/>
          <w:szCs w:val="23"/>
        </w:rPr>
      </w:r>
      <w:r w:rsidR="00934AC5">
        <w:rPr>
          <w:rFonts w:ascii="Helvetica" w:eastAsia="Times New Roman" w:hAnsi="Helvetica" w:cs="Helvetica"/>
          <w:noProof/>
          <w:color w:val="333333"/>
          <w:sz w:val="23"/>
          <w:szCs w:val="23"/>
        </w:rPr>
        <w:pict w14:anchorId="6360C48B">
          <v:shape id="_x0000_i1055" type="#_x0000_t75" alt="" style="width:295.35pt;height:1in;mso-width-percent:0;mso-height-percent:0;mso-width-percent:0;mso-height-percent:0">
            <v:imagedata r:id="rId14" o:title=""/>
          </v:shape>
        </w:pict>
      </w:r>
    </w:p>
    <w:p w14:paraId="7E83F3B2" w14:textId="77777777" w:rsidR="00011B5E" w:rsidRPr="00AB0437" w:rsidRDefault="00011B5E" w:rsidP="00011B5E">
      <w:pPr>
        <w:shd w:val="clear" w:color="auto" w:fill="FFFFFF"/>
        <w:spacing w:after="0" w:line="240" w:lineRule="auto"/>
        <w:rPr>
          <w:rFonts w:ascii="Helvetica" w:eastAsia="Times New Roman" w:hAnsi="Helvetica" w:cs="Helvetica"/>
          <w:color w:val="333333"/>
          <w:kern w:val="0"/>
          <w:sz w:val="23"/>
          <w:szCs w:val="23"/>
          <w:lang w:eastAsia="en-GB"/>
          <w14:ligatures w14:val="none"/>
          <w14:numSpacing w14:val="default"/>
          <w14:cntxtAlts w14:val="0"/>
        </w:rPr>
      </w:pPr>
      <w:r w:rsidRPr="00AB0437">
        <w:rPr>
          <w:rFonts w:ascii="Helvetica" w:eastAsia="Times New Roman" w:hAnsi="Helvetica" w:cs="Helvetica"/>
          <w:b/>
          <w:bCs/>
          <w:color w:val="FFFFFF"/>
          <w:kern w:val="0"/>
          <w:sz w:val="25"/>
          <w:szCs w:val="25"/>
          <w:lang w:eastAsia="en-GB"/>
          <w14:ligatures w14:val="none"/>
          <w14:numSpacing w14:val="default"/>
          <w14:cntxtAlts w14:val="0"/>
        </w:rPr>
        <w:t>Section 8 – Declaration by Hirer</w:t>
      </w:r>
    </w:p>
    <w:p w14:paraId="2728DDC4" w14:textId="0A2B1FBE" w:rsidR="00011B5E" w:rsidRPr="00AB0437" w:rsidRDefault="00011B5E" w:rsidP="00011B5E">
      <w:pPr>
        <w:shd w:val="clear" w:color="auto" w:fill="FFFFFF"/>
        <w:spacing w:after="0" w:line="240" w:lineRule="auto"/>
        <w:rPr>
          <w:rFonts w:ascii="Helvetica" w:eastAsia="Times New Roman" w:hAnsi="Helvetica" w:cs="Helvetica"/>
          <w:color w:val="333333"/>
          <w:kern w:val="0"/>
          <w:sz w:val="23"/>
          <w:szCs w:val="23"/>
          <w:lang w:eastAsia="en-GB"/>
          <w14:ligatures w14:val="none"/>
          <w14:numSpacing w14:val="default"/>
          <w14:cntxtAlts w14:val="0"/>
        </w:rPr>
      </w:pPr>
      <w:r w:rsidRPr="00AB0437">
        <w:rPr>
          <w:rFonts w:ascii="Helvetica" w:eastAsia="Times New Roman" w:hAnsi="Helvetica" w:cs="Helvetica"/>
          <w:color w:val="333333"/>
          <w:kern w:val="0"/>
          <w:sz w:val="23"/>
          <w:szCs w:val="23"/>
          <w:lang w:eastAsia="en-GB"/>
          <w14:ligatures w14:val="none"/>
          <w14:numSpacing w14:val="default"/>
          <w14:cntxtAlts w14:val="0"/>
        </w:rPr>
        <w:t>I have read and agree to abide by the attached Conditions of Hire and Scale of Charges, as applicable </w:t>
      </w:r>
    </w:p>
    <w:p w14:paraId="65D06378" w14:textId="0BB39035" w:rsidR="00011B5E" w:rsidRDefault="00934AC5" w:rsidP="00011B5E">
      <w:pPr>
        <w:shd w:val="clear" w:color="auto" w:fill="FFFFFF"/>
        <w:spacing w:line="240" w:lineRule="auto"/>
        <w:textAlignment w:val="center"/>
        <w:rPr>
          <w:rFonts w:ascii="Helvetica" w:eastAsia="Times New Roman" w:hAnsi="Helvetica" w:cs="Helvetica"/>
          <w:color w:val="333333"/>
          <w:kern w:val="0"/>
          <w:sz w:val="23"/>
          <w:szCs w:val="23"/>
          <w:lang w:eastAsia="en-GB"/>
          <w14:ligatures w14:val="none"/>
          <w14:numSpacing w14:val="default"/>
          <w14:cntxtAlts w14:val="0"/>
        </w:rPr>
      </w:pPr>
      <w:r>
        <w:rPr>
          <w:rFonts w:ascii="Helvetica" w:eastAsia="Times New Roman" w:hAnsi="Helvetica" w:cs="Helvetica"/>
          <w:noProof/>
          <w:color w:val="333333"/>
          <w:sz w:val="23"/>
          <w:szCs w:val="23"/>
        </w:rPr>
      </w:r>
      <w:r w:rsidR="00934AC5">
        <w:rPr>
          <w:rFonts w:ascii="Helvetica" w:eastAsia="Times New Roman" w:hAnsi="Helvetica" w:cs="Helvetica"/>
          <w:noProof/>
          <w:color w:val="333333"/>
          <w:sz w:val="23"/>
          <w:szCs w:val="23"/>
        </w:rPr>
        <w:pict w14:anchorId="7A1C7E3F">
          <v:shape id="_x0000_i1056" type="#_x0000_t75" alt="" style="width:16.15pt;height:16.15pt;mso-width-percent:0;mso-height-percent:0;mso-width-percent:0;mso-height-percent:0">
            <v:imagedata r:id="rId18" o:title=""/>
          </v:shape>
        </w:pict>
      </w:r>
    </w:p>
    <w:p w14:paraId="0684E670" w14:textId="77777777" w:rsidR="00011B5E" w:rsidRDefault="00011B5E" w:rsidP="00011B5E">
      <w:pPr>
        <w:shd w:val="clear" w:color="auto" w:fill="FFFFFF"/>
        <w:spacing w:line="240" w:lineRule="auto"/>
        <w:textAlignment w:val="center"/>
        <w:rPr>
          <w:rFonts w:ascii="Helvetica" w:eastAsia="Times New Roman" w:hAnsi="Helvetica" w:cs="Helvetica"/>
          <w:color w:val="333333"/>
          <w:kern w:val="0"/>
          <w:sz w:val="23"/>
          <w:szCs w:val="23"/>
          <w:lang w:eastAsia="en-GB"/>
          <w14:ligatures w14:val="none"/>
          <w14:numSpacing w14:val="default"/>
          <w14:cntxtAlts w14:val="0"/>
        </w:rPr>
      </w:pPr>
    </w:p>
    <w:p w14:paraId="3389031F" w14:textId="77777777" w:rsidR="00011B5E" w:rsidRDefault="00011B5E" w:rsidP="00011B5E">
      <w:pPr>
        <w:shd w:val="clear" w:color="auto" w:fill="FFFFFF"/>
        <w:spacing w:line="240" w:lineRule="auto"/>
        <w:textAlignment w:val="center"/>
        <w:rPr>
          <w:rFonts w:ascii="Helvetica" w:eastAsia="Times New Roman" w:hAnsi="Helvetica" w:cs="Helvetica"/>
          <w:color w:val="333333"/>
          <w:kern w:val="0"/>
          <w:sz w:val="23"/>
          <w:szCs w:val="23"/>
          <w:lang w:eastAsia="en-GB"/>
          <w14:ligatures w14:val="none"/>
          <w14:numSpacing w14:val="default"/>
          <w14:cntxtAlts w14:val="0"/>
        </w:rPr>
      </w:pPr>
      <w:r>
        <w:rPr>
          <w:rFonts w:ascii="Helvetica" w:eastAsia="Times New Roman" w:hAnsi="Helvetica" w:cs="Helvetica"/>
          <w:color w:val="333333"/>
          <w:kern w:val="0"/>
          <w:sz w:val="23"/>
          <w:szCs w:val="23"/>
          <w:lang w:eastAsia="en-GB"/>
          <w14:ligatures w14:val="none"/>
          <w14:numSpacing w14:val="default"/>
          <w14:cntxtAlts w14:val="0"/>
        </w:rPr>
        <w:t>Signature: _________________________________________</w:t>
      </w:r>
    </w:p>
    <w:p w14:paraId="2A498B17" w14:textId="77777777" w:rsidR="00011B5E" w:rsidRDefault="00011B5E" w:rsidP="00011B5E">
      <w:pPr>
        <w:shd w:val="clear" w:color="auto" w:fill="FFFFFF"/>
        <w:spacing w:line="240" w:lineRule="auto"/>
        <w:textAlignment w:val="center"/>
        <w:rPr>
          <w:rFonts w:ascii="Helvetica" w:eastAsia="Times New Roman" w:hAnsi="Helvetica" w:cs="Helvetica"/>
          <w:color w:val="333333"/>
          <w:kern w:val="0"/>
          <w:sz w:val="23"/>
          <w:szCs w:val="23"/>
          <w:lang w:eastAsia="en-GB"/>
          <w14:ligatures w14:val="none"/>
          <w14:numSpacing w14:val="default"/>
          <w14:cntxtAlts w14:val="0"/>
        </w:rPr>
      </w:pPr>
    </w:p>
    <w:p w14:paraId="6269A820" w14:textId="77777777" w:rsidR="00011B5E" w:rsidRPr="00AB0437" w:rsidRDefault="00011B5E" w:rsidP="00011B5E">
      <w:pPr>
        <w:shd w:val="clear" w:color="auto" w:fill="FFFFFF"/>
        <w:spacing w:line="240" w:lineRule="auto"/>
        <w:textAlignment w:val="center"/>
        <w:rPr>
          <w:rFonts w:ascii="Helvetica" w:eastAsia="Times New Roman" w:hAnsi="Helvetica" w:cs="Helvetica"/>
          <w:color w:val="333333"/>
          <w:kern w:val="0"/>
          <w:sz w:val="23"/>
          <w:szCs w:val="23"/>
          <w:lang w:eastAsia="en-GB"/>
          <w14:ligatures w14:val="none"/>
          <w14:numSpacing w14:val="default"/>
          <w14:cntxtAlts w14:val="0"/>
        </w:rPr>
      </w:pPr>
      <w:r>
        <w:rPr>
          <w:rFonts w:ascii="Helvetica" w:eastAsia="Times New Roman" w:hAnsi="Helvetica" w:cs="Helvetica"/>
          <w:color w:val="333333"/>
          <w:kern w:val="0"/>
          <w:sz w:val="23"/>
          <w:szCs w:val="23"/>
          <w:lang w:eastAsia="en-GB"/>
          <w14:ligatures w14:val="none"/>
          <w14:numSpacing w14:val="default"/>
          <w14:cntxtAlts w14:val="0"/>
        </w:rPr>
        <w:t>Date: ____________________________________________</w:t>
      </w:r>
    </w:p>
    <w:p w14:paraId="0A63CB5D" w14:textId="77777777" w:rsidR="00011B5E" w:rsidRPr="00AB0437" w:rsidRDefault="00011B5E" w:rsidP="00011B5E">
      <w:pPr>
        <w:pBdr>
          <w:top w:val="single" w:sz="6" w:space="1" w:color="auto"/>
        </w:pBdr>
        <w:spacing w:after="0" w:line="240" w:lineRule="auto"/>
        <w:jc w:val="center"/>
        <w:rPr>
          <w:rFonts w:eastAsia="Times New Roman"/>
          <w:vanish/>
          <w:color w:val="auto"/>
          <w:kern w:val="0"/>
          <w:sz w:val="16"/>
          <w:szCs w:val="16"/>
          <w:lang w:eastAsia="en-GB"/>
          <w14:ligatures w14:val="none"/>
          <w14:numSpacing w14:val="default"/>
          <w14:cntxtAlts w14:val="0"/>
        </w:rPr>
      </w:pPr>
      <w:r w:rsidRPr="00AB0437">
        <w:rPr>
          <w:rFonts w:eastAsia="Times New Roman"/>
          <w:vanish/>
          <w:color w:val="auto"/>
          <w:kern w:val="0"/>
          <w:sz w:val="16"/>
          <w:szCs w:val="16"/>
          <w:lang w:eastAsia="en-GB"/>
          <w14:ligatures w14:val="none"/>
          <w14:numSpacing w14:val="default"/>
          <w14:cntxtAlts w14:val="0"/>
        </w:rPr>
        <w:t>Bottom of Form</w:t>
      </w:r>
    </w:p>
    <w:p w14:paraId="317D6C4D" w14:textId="77777777" w:rsidR="00011B5E" w:rsidRDefault="00011B5E" w:rsidP="00011B5E"/>
    <w:p w14:paraId="504E773F" w14:textId="77777777" w:rsidR="00790045" w:rsidRDefault="00790045" w:rsidP="00790045">
      <w:pPr>
        <w:autoSpaceDE w:val="0"/>
        <w:autoSpaceDN w:val="0"/>
        <w:adjustRightInd w:val="0"/>
        <w:rPr>
          <w:b/>
          <w:bCs/>
          <w:color w:val="000000"/>
          <w:sz w:val="24"/>
          <w:szCs w:val="24"/>
        </w:rPr>
      </w:pPr>
    </w:p>
    <w:sectPr w:rsidR="007900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4428B"/>
    <w:multiLevelType w:val="hybridMultilevel"/>
    <w:tmpl w:val="561A77EA"/>
    <w:lvl w:ilvl="0" w:tplc="D304B88A">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F275EC3"/>
    <w:multiLevelType w:val="hybridMultilevel"/>
    <w:tmpl w:val="DE6EC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DC6EB7"/>
    <w:multiLevelType w:val="hybridMultilevel"/>
    <w:tmpl w:val="2A4CF5F6"/>
    <w:lvl w:ilvl="0" w:tplc="6F5C784A">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417152"/>
    <w:multiLevelType w:val="hybridMultilevel"/>
    <w:tmpl w:val="4CDC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300910"/>
    <w:multiLevelType w:val="hybridMultilevel"/>
    <w:tmpl w:val="815E7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0659025">
    <w:abstractNumId w:val="0"/>
  </w:num>
  <w:num w:numId="2" w16cid:durableId="410078933">
    <w:abstractNumId w:val="3"/>
  </w:num>
  <w:num w:numId="3" w16cid:durableId="667294237">
    <w:abstractNumId w:val="1"/>
  </w:num>
  <w:num w:numId="4" w16cid:durableId="1563100963">
    <w:abstractNumId w:val="2"/>
  </w:num>
  <w:num w:numId="5" w16cid:durableId="11445877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CB1"/>
    <w:rsid w:val="00011B5E"/>
    <w:rsid w:val="000C6B2F"/>
    <w:rsid w:val="001B78C5"/>
    <w:rsid w:val="0027723F"/>
    <w:rsid w:val="00357816"/>
    <w:rsid w:val="003B23A6"/>
    <w:rsid w:val="003D1287"/>
    <w:rsid w:val="003D4CB1"/>
    <w:rsid w:val="003D6DE7"/>
    <w:rsid w:val="003F167A"/>
    <w:rsid w:val="00406E48"/>
    <w:rsid w:val="004E6C3E"/>
    <w:rsid w:val="00554683"/>
    <w:rsid w:val="00561252"/>
    <w:rsid w:val="0059155F"/>
    <w:rsid w:val="00592BB1"/>
    <w:rsid w:val="005A4FC6"/>
    <w:rsid w:val="005D40B3"/>
    <w:rsid w:val="00603722"/>
    <w:rsid w:val="0061766D"/>
    <w:rsid w:val="00637348"/>
    <w:rsid w:val="0068624C"/>
    <w:rsid w:val="006A2695"/>
    <w:rsid w:val="00790045"/>
    <w:rsid w:val="00796B14"/>
    <w:rsid w:val="008979DE"/>
    <w:rsid w:val="008C091F"/>
    <w:rsid w:val="00910859"/>
    <w:rsid w:val="00927B92"/>
    <w:rsid w:val="00930F26"/>
    <w:rsid w:val="00934AC5"/>
    <w:rsid w:val="00A263BA"/>
    <w:rsid w:val="00AB1685"/>
    <w:rsid w:val="00AB6D2D"/>
    <w:rsid w:val="00B62B9F"/>
    <w:rsid w:val="00B636CD"/>
    <w:rsid w:val="00BA2B6E"/>
    <w:rsid w:val="00BA70A5"/>
    <w:rsid w:val="00C67BDB"/>
    <w:rsid w:val="00CE10A2"/>
    <w:rsid w:val="00D512F6"/>
    <w:rsid w:val="00D71A83"/>
    <w:rsid w:val="00D84B43"/>
    <w:rsid w:val="00DB6037"/>
    <w:rsid w:val="00EA6145"/>
    <w:rsid w:val="00ED2249"/>
    <w:rsid w:val="00F30070"/>
    <w:rsid w:val="00F44D3B"/>
    <w:rsid w:val="00F95EAC"/>
    <w:rsid w:val="00FB5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14:docId w14:val="0A7673DA"/>
  <w15:chartTrackingRefBased/>
  <w15:docId w15:val="{A53B1B91-DDD3-463A-A1B4-6D6EF8C23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323E4F" w:themeColor="text2" w:themeShade="BF"/>
        <w:kern w:val="16"/>
        <w:sz w:val="22"/>
        <w:szCs w:val="22"/>
        <w:lang w:val="en-GB" w:eastAsia="en-US" w:bidi="ar-SA"/>
        <w14:ligatures w14:val="standardContextual"/>
        <w14:numSpacing w14:val="proportional"/>
        <w14:cntxtAlt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CB1"/>
    <w:pPr>
      <w:spacing w:after="0" w:line="240" w:lineRule="auto"/>
      <w:ind w:left="720"/>
    </w:pPr>
    <w:rPr>
      <w:rFonts w:eastAsia="Times New Roman"/>
      <w:color w:val="auto"/>
      <w:kern w:val="0"/>
      <w:sz w:val="24"/>
      <w:szCs w:val="24"/>
      <w14:ligatures w14:val="none"/>
      <w14:numSpacing w14:val="default"/>
      <w14:cntxtAlts w14:val="0"/>
    </w:rPr>
  </w:style>
  <w:style w:type="character" w:styleId="CommentReference">
    <w:name w:val="annotation reference"/>
    <w:basedOn w:val="DefaultParagraphFont"/>
    <w:uiPriority w:val="99"/>
    <w:semiHidden/>
    <w:unhideWhenUsed/>
    <w:rsid w:val="008C091F"/>
    <w:rPr>
      <w:sz w:val="16"/>
      <w:szCs w:val="16"/>
    </w:rPr>
  </w:style>
  <w:style w:type="paragraph" w:styleId="CommentText">
    <w:name w:val="annotation text"/>
    <w:basedOn w:val="Normal"/>
    <w:link w:val="CommentTextChar"/>
    <w:uiPriority w:val="99"/>
    <w:semiHidden/>
    <w:unhideWhenUsed/>
    <w:rsid w:val="008C091F"/>
    <w:pPr>
      <w:spacing w:line="240" w:lineRule="auto"/>
    </w:pPr>
    <w:rPr>
      <w:sz w:val="20"/>
      <w:szCs w:val="20"/>
    </w:rPr>
  </w:style>
  <w:style w:type="character" w:customStyle="1" w:styleId="CommentTextChar">
    <w:name w:val="Comment Text Char"/>
    <w:basedOn w:val="DefaultParagraphFont"/>
    <w:link w:val="CommentText"/>
    <w:uiPriority w:val="99"/>
    <w:semiHidden/>
    <w:rsid w:val="008C091F"/>
    <w:rPr>
      <w:sz w:val="20"/>
      <w:szCs w:val="20"/>
    </w:rPr>
  </w:style>
  <w:style w:type="paragraph" w:styleId="CommentSubject">
    <w:name w:val="annotation subject"/>
    <w:basedOn w:val="CommentText"/>
    <w:next w:val="CommentText"/>
    <w:link w:val="CommentSubjectChar"/>
    <w:uiPriority w:val="99"/>
    <w:semiHidden/>
    <w:unhideWhenUsed/>
    <w:rsid w:val="008C091F"/>
    <w:rPr>
      <w:b/>
      <w:bCs/>
    </w:rPr>
  </w:style>
  <w:style w:type="character" w:customStyle="1" w:styleId="CommentSubjectChar">
    <w:name w:val="Comment Subject Char"/>
    <w:basedOn w:val="CommentTextChar"/>
    <w:link w:val="CommentSubject"/>
    <w:uiPriority w:val="99"/>
    <w:semiHidden/>
    <w:rsid w:val="008C091F"/>
    <w:rPr>
      <w:b/>
      <w:bCs/>
      <w:sz w:val="20"/>
      <w:szCs w:val="20"/>
    </w:rPr>
  </w:style>
  <w:style w:type="paragraph" w:styleId="BalloonText">
    <w:name w:val="Balloon Text"/>
    <w:basedOn w:val="Normal"/>
    <w:link w:val="BalloonTextChar"/>
    <w:uiPriority w:val="99"/>
    <w:semiHidden/>
    <w:unhideWhenUsed/>
    <w:rsid w:val="008C09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91F"/>
    <w:rPr>
      <w:rFonts w:ascii="Segoe UI" w:hAnsi="Segoe UI" w:cs="Segoe UI"/>
      <w:sz w:val="18"/>
      <w:szCs w:val="18"/>
    </w:rPr>
  </w:style>
  <w:style w:type="table" w:styleId="TableGrid">
    <w:name w:val="Table Grid"/>
    <w:basedOn w:val="TableNormal"/>
    <w:uiPriority w:val="39"/>
    <w:rsid w:val="00DB6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1B5E"/>
    <w:rPr>
      <w:color w:val="0000FF"/>
      <w:u w:val="single"/>
    </w:rPr>
  </w:style>
  <w:style w:type="character" w:styleId="UnresolvedMention">
    <w:name w:val="Unresolved Mention"/>
    <w:basedOn w:val="DefaultParagraphFont"/>
    <w:uiPriority w:val="99"/>
    <w:semiHidden/>
    <w:unhideWhenUsed/>
    <w:rsid w:val="004E6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0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18" Type="http://schemas.openxmlformats.org/officeDocument/2006/relationships/image" Target="media/image7.w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puldram.org/privacy-policy" TargetMode="External"/><Relationship Id="rId17" Type="http://schemas.openxmlformats.org/officeDocument/2006/relationships/image" Target="media/image6.wmf"/><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puldram.org" TargetMode="External"/><Relationship Id="rId5" Type="http://schemas.openxmlformats.org/officeDocument/2006/relationships/styles" Target="styles.xml"/><Relationship Id="rId15" Type="http://schemas.openxmlformats.org/officeDocument/2006/relationships/image" Target="media/image4.wmf"/><Relationship Id="rId10" Type="http://schemas.openxmlformats.org/officeDocument/2006/relationships/hyperlink" Target="https://www.gov.uk/temporary-events-notic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apuldram.org" TargetMode="Externa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744976CD82C4CB24F4603D2A601EF" ma:contentTypeVersion="14" ma:contentTypeDescription="Create a new document." ma:contentTypeScope="" ma:versionID="2b8de9d1e8cbdacc502546ccefcdc8cc">
  <xsd:schema xmlns:xsd="http://www.w3.org/2001/XMLSchema" xmlns:xs="http://www.w3.org/2001/XMLSchema" xmlns:p="http://schemas.microsoft.com/office/2006/metadata/properties" xmlns:ns2="9c41a04e-736d-48bf-a614-6b15dfdd8db2" xmlns:ns3="60b4e4f9-6db3-4657-b881-05633a4d4084" targetNamespace="http://schemas.microsoft.com/office/2006/metadata/properties" ma:root="true" ma:fieldsID="45556705301d5eedede85666dca5ddb7" ns2:_="" ns3:_="">
    <xsd:import namespace="9c41a04e-736d-48bf-a614-6b15dfdd8db2"/>
    <xsd:import namespace="60b4e4f9-6db3-4657-b881-05633a4d40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1a04e-736d-48bf-a614-6b15dfdd8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c11c23-cdea-40eb-8495-ac808ca3e5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b4e4f9-6db3-4657-b881-05633a4d408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4990dd-711d-4087-aa6a-f494a840292f}" ma:internalName="TaxCatchAll" ma:showField="CatchAllData" ma:web="60b4e4f9-6db3-4657-b881-05633a4d408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0b4e4f9-6db3-4657-b881-05633a4d4084" xsi:nil="true"/>
    <lcf76f155ced4ddcb4097134ff3c332f xmlns="9c41a04e-736d-48bf-a614-6b15dfdd8db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CA3AE7-363A-4876-B559-0AD88F5B1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1a04e-736d-48bf-a614-6b15dfdd8db2"/>
    <ds:schemaRef ds:uri="60b4e4f9-6db3-4657-b881-05633a4d4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D46D71-618B-46E0-8B47-91FBCD07ADA3}">
  <ds:schemaRefs>
    <ds:schemaRef ds:uri="http://schemas.microsoft.com/office/2006/metadata/properties"/>
    <ds:schemaRef ds:uri="http://schemas.microsoft.com/office/infopath/2007/PartnerControls"/>
    <ds:schemaRef ds:uri="60b4e4f9-6db3-4657-b881-05633a4d4084"/>
    <ds:schemaRef ds:uri="9c41a04e-736d-48bf-a614-6b15dfdd8db2"/>
  </ds:schemaRefs>
</ds:datastoreItem>
</file>

<file path=customXml/itemProps3.xml><?xml version="1.0" encoding="utf-8"?>
<ds:datastoreItem xmlns:ds="http://schemas.openxmlformats.org/officeDocument/2006/customXml" ds:itemID="{1D5F0795-86FA-42B4-9953-E24A6EBAF0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1974</Words>
  <Characters>11254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Andy Whiting</cp:lastModifiedBy>
  <cp:revision>2</cp:revision>
  <cp:lastPrinted>2022-02-22T10:06:00Z</cp:lastPrinted>
  <dcterms:created xsi:type="dcterms:W3CDTF">2025-10-27T16:23:00Z</dcterms:created>
  <dcterms:modified xsi:type="dcterms:W3CDTF">2025-10-27T16:23:00Z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0x010100397744976CD82C4CB24F4603D2A601EF</vt:lpwstr>
  </property>
  <property fmtid="{D5CDD505-2E9C-101B-9397-08002B2CF9AE}" pid="3" name="MediaServiceImageTags">
    <vt:lpwstr/>
  </property>
</Properties>
</file>