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F794F" w14:textId="77777777" w:rsidR="00E364AB" w:rsidRPr="00B95844" w:rsidRDefault="0078516E" w:rsidP="001225C5">
      <w:pPr>
        <w:rPr>
          <w:rFonts w:cs="Arial"/>
          <w:b/>
          <w:szCs w:val="24"/>
        </w:rPr>
      </w:pPr>
      <w:r w:rsidRPr="00B95844">
        <w:rPr>
          <w:rFonts w:cs="Arial"/>
          <w:noProof/>
          <w:sz w:val="22"/>
          <w:lang w:eastAsia="en-GB"/>
        </w:rPr>
        <w:drawing>
          <wp:inline distT="0" distB="0" distL="0" distR="0" wp14:anchorId="018FD6E9" wp14:editId="06345814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71E9" w14:textId="783C0D28" w:rsidR="006B6831" w:rsidRPr="00B95844" w:rsidRDefault="006B6831" w:rsidP="001225C5">
      <w:pPr>
        <w:rPr>
          <w:rFonts w:cs="Arial"/>
          <w:b/>
          <w:szCs w:val="24"/>
        </w:rPr>
      </w:pPr>
      <w:r w:rsidRPr="00B95844">
        <w:rPr>
          <w:rFonts w:cs="Arial"/>
          <w:b/>
          <w:szCs w:val="24"/>
        </w:rPr>
        <w:t>Job Title</w:t>
      </w:r>
      <w:r w:rsidR="004E1D96" w:rsidRPr="00B95844">
        <w:rPr>
          <w:rFonts w:cs="Arial"/>
          <w:b/>
          <w:szCs w:val="24"/>
        </w:rPr>
        <w:t xml:space="preserve">: </w:t>
      </w:r>
      <w:r w:rsidR="004E1D96" w:rsidRPr="006C3D2C">
        <w:rPr>
          <w:rFonts w:cs="Arial"/>
          <w:b/>
          <w:szCs w:val="24"/>
        </w:rPr>
        <w:t>Business Administrat</w:t>
      </w:r>
      <w:r w:rsidR="00DD3AA2">
        <w:rPr>
          <w:rFonts w:cs="Arial"/>
          <w:b/>
          <w:szCs w:val="24"/>
        </w:rPr>
        <w:t>or</w:t>
      </w:r>
    </w:p>
    <w:p w14:paraId="3CB7E9E9" w14:textId="77777777" w:rsidR="001225C5" w:rsidRPr="00B95844" w:rsidRDefault="00DC56AA" w:rsidP="001225C5">
      <w:pPr>
        <w:rPr>
          <w:rFonts w:cs="Arial"/>
          <w:b/>
          <w:szCs w:val="24"/>
        </w:rPr>
      </w:pPr>
      <w:r w:rsidRPr="00B95844">
        <w:rPr>
          <w:rFonts w:cs="Arial"/>
          <w:b/>
          <w:szCs w:val="24"/>
        </w:rPr>
        <w:t xml:space="preserve">Job </w:t>
      </w:r>
      <w:r w:rsidR="006B6831" w:rsidRPr="00B95844">
        <w:rPr>
          <w:rFonts w:cs="Arial"/>
          <w:b/>
          <w:szCs w:val="24"/>
        </w:rPr>
        <w:t>Purpose</w:t>
      </w:r>
      <w:r w:rsidR="001225C5" w:rsidRPr="00B95844">
        <w:rPr>
          <w:rFonts w:cs="Arial"/>
          <w:b/>
          <w:szCs w:val="24"/>
        </w:rPr>
        <w:t xml:space="preserve">: </w:t>
      </w:r>
    </w:p>
    <w:p w14:paraId="769569A1" w14:textId="3D0C0B57" w:rsidR="00C8289A" w:rsidRPr="00B95844" w:rsidRDefault="006B6831" w:rsidP="001225C5">
      <w:pPr>
        <w:rPr>
          <w:rFonts w:cs="Arial"/>
          <w:sz w:val="22"/>
        </w:rPr>
      </w:pPr>
      <w:r w:rsidRPr="00B95844">
        <w:rPr>
          <w:rFonts w:cs="Arial"/>
          <w:sz w:val="22"/>
        </w:rPr>
        <w:t xml:space="preserve">To </w:t>
      </w:r>
      <w:r w:rsidR="00AE266D" w:rsidRPr="00B95844">
        <w:rPr>
          <w:rFonts w:cs="Arial"/>
          <w:sz w:val="22"/>
        </w:rPr>
        <w:t>carry out</w:t>
      </w:r>
      <w:r w:rsidR="00C8289A" w:rsidRPr="00B95844">
        <w:rPr>
          <w:rFonts w:cs="Arial"/>
          <w:sz w:val="22"/>
        </w:rPr>
        <w:t xml:space="preserve"> the day to day </w:t>
      </w:r>
      <w:r w:rsidR="004E1D96" w:rsidRPr="00B95844">
        <w:rPr>
          <w:rFonts w:cs="Arial"/>
          <w:sz w:val="22"/>
        </w:rPr>
        <w:t xml:space="preserve">business </w:t>
      </w:r>
      <w:r w:rsidR="00C8289A" w:rsidRPr="00B95844">
        <w:rPr>
          <w:rFonts w:cs="Arial"/>
          <w:sz w:val="22"/>
        </w:rPr>
        <w:t xml:space="preserve">administration and provide a reception service to all customers, staff and visitors to the </w:t>
      </w:r>
      <w:r w:rsidR="00B95844" w:rsidRPr="00B95844">
        <w:rPr>
          <w:rFonts w:cs="Arial"/>
          <w:sz w:val="22"/>
        </w:rPr>
        <w:t xml:space="preserve">day </w:t>
      </w:r>
      <w:r w:rsidR="00C8289A" w:rsidRPr="00B95844">
        <w:rPr>
          <w:rFonts w:cs="Arial"/>
          <w:sz w:val="22"/>
        </w:rPr>
        <w:t xml:space="preserve">centre </w:t>
      </w:r>
      <w:r w:rsidR="00CC596C" w:rsidRPr="00B95844">
        <w:rPr>
          <w:rFonts w:cs="Arial"/>
          <w:sz w:val="22"/>
        </w:rPr>
        <w:t>ensur</w:t>
      </w:r>
      <w:r w:rsidR="00C8289A" w:rsidRPr="00B95844">
        <w:rPr>
          <w:rFonts w:cs="Arial"/>
          <w:sz w:val="22"/>
        </w:rPr>
        <w:t>ing a responsive and efficient service with a strong emphasis on outstanding customer care</w:t>
      </w:r>
      <w:r w:rsidR="00DD3AA2">
        <w:rPr>
          <w:rFonts w:cs="Arial"/>
          <w:sz w:val="22"/>
        </w:rPr>
        <w:t xml:space="preserve"> and a willing attitude</w:t>
      </w:r>
      <w:r w:rsidR="00C8289A" w:rsidRPr="00B95844">
        <w:rPr>
          <w:rFonts w:cs="Arial"/>
          <w:sz w:val="22"/>
        </w:rPr>
        <w:t>.</w:t>
      </w:r>
    </w:p>
    <w:p w14:paraId="5D024B75" w14:textId="77777777" w:rsidR="009A54A4" w:rsidRPr="00B95844" w:rsidRDefault="004E1D96" w:rsidP="001225C5">
      <w:pPr>
        <w:rPr>
          <w:rFonts w:cs="Arial"/>
          <w:sz w:val="22"/>
        </w:rPr>
      </w:pPr>
      <w:r w:rsidRPr="00B95844">
        <w:rPr>
          <w:rFonts w:cs="Arial"/>
          <w:sz w:val="22"/>
        </w:rPr>
        <w:t>Provide administrative support to the supported living service.</w:t>
      </w:r>
    </w:p>
    <w:p w14:paraId="3C15BF04" w14:textId="77777777" w:rsidR="001225C5" w:rsidRPr="00B95844" w:rsidRDefault="001225C5" w:rsidP="001225C5">
      <w:pPr>
        <w:rPr>
          <w:rFonts w:cs="Arial"/>
          <w:b/>
          <w:szCs w:val="24"/>
        </w:rPr>
      </w:pPr>
      <w:r w:rsidRPr="00B95844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5844" w:rsidRPr="00B95844" w14:paraId="2881FFAC" w14:textId="77777777" w:rsidTr="008A7B02">
        <w:trPr>
          <w:trHeight w:hRule="exact" w:val="567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14:paraId="294DCB6E" w14:textId="77777777" w:rsidR="001225C5" w:rsidRPr="00B95844" w:rsidRDefault="00C95135" w:rsidP="00B95844">
            <w:pPr>
              <w:rPr>
                <w:rFonts w:cs="Arial"/>
                <w:b/>
                <w:sz w:val="22"/>
              </w:rPr>
            </w:pPr>
            <w:r w:rsidRPr="00B95844">
              <w:rPr>
                <w:rFonts w:cs="Arial"/>
                <w:b/>
                <w:sz w:val="22"/>
              </w:rPr>
              <w:t xml:space="preserve">Office </w:t>
            </w:r>
            <w:r w:rsidR="004B3441" w:rsidRPr="00B95844">
              <w:rPr>
                <w:rFonts w:cs="Arial"/>
                <w:b/>
                <w:sz w:val="22"/>
              </w:rPr>
              <w:t>Administration</w:t>
            </w:r>
            <w:r w:rsidR="00B95844" w:rsidRPr="00B95844">
              <w:rPr>
                <w:rFonts w:cs="Arial"/>
                <w:b/>
                <w:sz w:val="22"/>
              </w:rPr>
              <w:t xml:space="preserve"> &amp; Business Support</w:t>
            </w:r>
          </w:p>
        </w:tc>
      </w:tr>
      <w:tr w:rsidR="001225C5" w:rsidRPr="00B95844" w14:paraId="0095436B" w14:textId="77777777" w:rsidTr="008A7B02">
        <w:tc>
          <w:tcPr>
            <w:tcW w:w="9286" w:type="dxa"/>
          </w:tcPr>
          <w:p w14:paraId="1E3A329E" w14:textId="77777777" w:rsidR="00C04ED8" w:rsidRPr="001A7901" w:rsidRDefault="00AE266D" w:rsidP="00B12C73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 xml:space="preserve">Provide a </w:t>
            </w:r>
            <w:r w:rsidR="00B95844" w:rsidRPr="001A7901">
              <w:rPr>
                <w:rFonts w:cs="Arial"/>
                <w:sz w:val="22"/>
              </w:rPr>
              <w:t xml:space="preserve">professional and effective </w:t>
            </w:r>
            <w:r w:rsidRPr="001A7901">
              <w:rPr>
                <w:rFonts w:cs="Arial"/>
                <w:sz w:val="22"/>
              </w:rPr>
              <w:t>reception service</w:t>
            </w:r>
            <w:r w:rsidR="00B95844" w:rsidRPr="001A7901">
              <w:rPr>
                <w:rFonts w:cs="Arial"/>
                <w:sz w:val="22"/>
              </w:rPr>
              <w:t xml:space="preserve"> </w:t>
            </w:r>
            <w:r w:rsidR="0067040F" w:rsidRPr="001A7901">
              <w:rPr>
                <w:rFonts w:cs="Arial"/>
                <w:sz w:val="22"/>
              </w:rPr>
              <w:t xml:space="preserve">including the discreet and diplomatic handling of incoming calls and </w:t>
            </w:r>
            <w:r w:rsidR="00C04ED8" w:rsidRPr="001A7901">
              <w:rPr>
                <w:rFonts w:cs="Arial"/>
                <w:sz w:val="22"/>
              </w:rPr>
              <w:t>e-mails.</w:t>
            </w:r>
            <w:r w:rsidR="00B95844" w:rsidRPr="001A7901">
              <w:rPr>
                <w:rFonts w:cs="Arial"/>
                <w:sz w:val="22"/>
              </w:rPr>
              <w:t xml:space="preserve"> </w:t>
            </w:r>
            <w:r w:rsidR="00C04ED8" w:rsidRPr="001A7901">
              <w:rPr>
                <w:rFonts w:cs="Arial"/>
                <w:sz w:val="22"/>
              </w:rPr>
              <w:t>E</w:t>
            </w:r>
            <w:r w:rsidR="00A82B7E" w:rsidRPr="001A7901">
              <w:rPr>
                <w:rFonts w:cs="Arial"/>
                <w:sz w:val="22"/>
              </w:rPr>
              <w:t xml:space="preserve">nsure </w:t>
            </w:r>
            <w:r w:rsidR="0067040F" w:rsidRPr="001A7901">
              <w:rPr>
                <w:rFonts w:cs="Arial"/>
                <w:sz w:val="22"/>
              </w:rPr>
              <w:t>the office is well maintained, clean and secure at all times</w:t>
            </w:r>
            <w:r w:rsidR="00AA63E1" w:rsidRPr="001A7901">
              <w:rPr>
                <w:rFonts w:cs="Arial"/>
                <w:sz w:val="22"/>
              </w:rPr>
              <w:t xml:space="preserve"> including </w:t>
            </w:r>
            <w:r w:rsidR="00C04ED8" w:rsidRPr="001A7901">
              <w:rPr>
                <w:rFonts w:cs="Arial"/>
                <w:sz w:val="22"/>
              </w:rPr>
              <w:t xml:space="preserve">security of </w:t>
            </w:r>
            <w:r w:rsidR="00D213AD" w:rsidRPr="001A7901">
              <w:rPr>
                <w:rFonts w:cs="Arial"/>
                <w:sz w:val="22"/>
              </w:rPr>
              <w:t xml:space="preserve">site key safe and relevant </w:t>
            </w:r>
            <w:r w:rsidR="00AA63E1" w:rsidRPr="001A7901">
              <w:rPr>
                <w:rFonts w:cs="Arial"/>
                <w:sz w:val="22"/>
              </w:rPr>
              <w:t xml:space="preserve">staff </w:t>
            </w:r>
            <w:r w:rsidR="00D213AD" w:rsidRPr="001A7901">
              <w:rPr>
                <w:rFonts w:cs="Arial"/>
                <w:sz w:val="22"/>
              </w:rPr>
              <w:t>access</w:t>
            </w:r>
            <w:r w:rsidR="00B95844" w:rsidRPr="001A7901">
              <w:rPr>
                <w:rFonts w:cs="Arial"/>
                <w:sz w:val="22"/>
              </w:rPr>
              <w:t>.</w:t>
            </w:r>
          </w:p>
          <w:p w14:paraId="39B495AA" w14:textId="77777777" w:rsidR="00C95135" w:rsidRPr="001A7901" w:rsidRDefault="00B12C73" w:rsidP="00AD62C7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G</w:t>
            </w:r>
            <w:r w:rsidR="0067040F" w:rsidRPr="001A7901">
              <w:rPr>
                <w:rFonts w:cs="Arial"/>
                <w:sz w:val="22"/>
              </w:rPr>
              <w:t>reet all persons and h</w:t>
            </w:r>
            <w:r w:rsidR="00C95135" w:rsidRPr="001A7901">
              <w:rPr>
                <w:rFonts w:cs="Arial"/>
                <w:sz w:val="22"/>
              </w:rPr>
              <w:t>andle incoming enquiries and correspondence promptly and accurately and share information as required</w:t>
            </w:r>
          </w:p>
          <w:p w14:paraId="5FDE726C" w14:textId="77777777" w:rsidR="00CB65E1" w:rsidRDefault="00B12C73" w:rsidP="00232AEA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T</w:t>
            </w:r>
            <w:r w:rsidR="00B95844" w:rsidRPr="001A7901">
              <w:rPr>
                <w:rFonts w:cs="Arial"/>
                <w:sz w:val="22"/>
              </w:rPr>
              <w:t>ake direction from the lead business support to undertake organisational administration, following agreed systems and processes. Provide general business and proactive support.</w:t>
            </w:r>
            <w:r w:rsidRPr="001A7901">
              <w:rPr>
                <w:rFonts w:cs="Arial"/>
                <w:sz w:val="22"/>
              </w:rPr>
              <w:t xml:space="preserve"> </w:t>
            </w:r>
          </w:p>
          <w:p w14:paraId="73D88700" w14:textId="77777777" w:rsidR="00B12C73" w:rsidRPr="001A7901" w:rsidRDefault="00B12C73" w:rsidP="00232AEA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Ensure all customer personal information is accurate and up to date</w:t>
            </w:r>
            <w:r w:rsidR="00CB65E1">
              <w:rPr>
                <w:rFonts w:cs="Arial"/>
                <w:sz w:val="22"/>
              </w:rPr>
              <w:t xml:space="preserve"> in line with GDPR requirements.</w:t>
            </w:r>
          </w:p>
          <w:p w14:paraId="54C00F2C" w14:textId="77777777" w:rsidR="00B12C73" w:rsidRPr="001A7901" w:rsidRDefault="00B12C73" w:rsidP="00DB3ECF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Maintain accurate attendance records ensur</w:t>
            </w:r>
            <w:r w:rsidR="00CB65E1">
              <w:rPr>
                <w:rFonts w:cs="Arial"/>
                <w:sz w:val="22"/>
              </w:rPr>
              <w:t>ing</w:t>
            </w:r>
            <w:r w:rsidRPr="001A7901">
              <w:rPr>
                <w:rFonts w:cs="Arial"/>
                <w:sz w:val="22"/>
              </w:rPr>
              <w:t xml:space="preserve"> all customer movements in / out of the centre are recorded.</w:t>
            </w:r>
            <w:r w:rsidR="00CB65E1">
              <w:rPr>
                <w:rFonts w:cs="Arial"/>
                <w:sz w:val="22"/>
              </w:rPr>
              <w:t xml:space="preserve"> Compile attendance </w:t>
            </w:r>
            <w:r w:rsidR="006B0666">
              <w:rPr>
                <w:rFonts w:cs="Arial"/>
                <w:sz w:val="22"/>
              </w:rPr>
              <w:t>data</w:t>
            </w:r>
            <w:r w:rsidR="00CB65E1">
              <w:rPr>
                <w:rFonts w:cs="Arial"/>
                <w:sz w:val="22"/>
              </w:rPr>
              <w:t xml:space="preserve"> as directed by the Finance Manager. </w:t>
            </w:r>
          </w:p>
          <w:p w14:paraId="6712F4B5" w14:textId="77777777" w:rsidR="00B12C73" w:rsidRPr="001A7901" w:rsidRDefault="00B12C73" w:rsidP="00BE0FDE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Populate the daycare customer rota as advised by Daycare Team Leader.</w:t>
            </w:r>
          </w:p>
          <w:p w14:paraId="6156AE5C" w14:textId="35438339" w:rsidR="001A7901" w:rsidRPr="00942ADB" w:rsidRDefault="001A7901" w:rsidP="00F3397A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942ADB">
              <w:rPr>
                <w:rFonts w:cs="Arial"/>
                <w:sz w:val="22"/>
              </w:rPr>
              <w:t>Handle all day to day daycare transport queries</w:t>
            </w:r>
          </w:p>
          <w:p w14:paraId="556BF6B5" w14:textId="77777777" w:rsidR="00B12C73" w:rsidRPr="001A7901" w:rsidRDefault="00B12C73" w:rsidP="00B72CBF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O</w:t>
            </w:r>
            <w:r w:rsidR="00C95135" w:rsidRPr="001A7901">
              <w:rPr>
                <w:rFonts w:cs="Arial"/>
                <w:sz w:val="22"/>
              </w:rPr>
              <w:t xml:space="preserve">versee the volunteer process, manage volunteer </w:t>
            </w:r>
            <w:r w:rsidR="004B3441" w:rsidRPr="001A7901">
              <w:rPr>
                <w:rFonts w:cs="Arial"/>
                <w:sz w:val="22"/>
              </w:rPr>
              <w:t>records</w:t>
            </w:r>
            <w:r w:rsidR="00C95135" w:rsidRPr="001A7901">
              <w:rPr>
                <w:rFonts w:cs="Arial"/>
                <w:sz w:val="22"/>
              </w:rPr>
              <w:t xml:space="preserve"> and contact information </w:t>
            </w:r>
          </w:p>
          <w:p w14:paraId="29E45E30" w14:textId="77777777" w:rsidR="004B3441" w:rsidRPr="001A7901" w:rsidRDefault="00B12C73" w:rsidP="00120540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P</w:t>
            </w:r>
            <w:r w:rsidR="004B3441" w:rsidRPr="001A7901">
              <w:rPr>
                <w:rFonts w:cs="Arial"/>
                <w:sz w:val="22"/>
              </w:rPr>
              <w:t>repare and distribute mail shots and letters.</w:t>
            </w:r>
            <w:r w:rsidRPr="001A7901">
              <w:rPr>
                <w:rFonts w:cs="Arial"/>
                <w:sz w:val="22"/>
              </w:rPr>
              <w:t xml:space="preserve"> Prepare and distribute customer letters and information using appropriate language and Easy Read</w:t>
            </w:r>
          </w:p>
          <w:p w14:paraId="38FE2883" w14:textId="77777777" w:rsidR="00D213AD" w:rsidRPr="001A7901" w:rsidRDefault="00B12C73" w:rsidP="00476E9F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P</w:t>
            </w:r>
            <w:r w:rsidR="00D213AD" w:rsidRPr="001A7901">
              <w:rPr>
                <w:rFonts w:cs="Arial"/>
                <w:sz w:val="22"/>
              </w:rPr>
              <w:t>rovide an accurate filing and scanning service for charity records.</w:t>
            </w:r>
          </w:p>
          <w:p w14:paraId="0964F199" w14:textId="77777777" w:rsidR="00E364AB" w:rsidRPr="00B12C73" w:rsidRDefault="00B12C73" w:rsidP="00B12C73">
            <w:pPr>
              <w:pStyle w:val="ListParagraph"/>
              <w:numPr>
                <w:ilvl w:val="0"/>
                <w:numId w:val="17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A</w:t>
            </w:r>
            <w:r w:rsidR="00FC3568" w:rsidRPr="001A7901">
              <w:rPr>
                <w:rFonts w:cs="Arial"/>
                <w:sz w:val="22"/>
              </w:rPr>
              <w:t>ct as minute taker at meetings including preparation and circulation of agenda, minutes and reports.</w:t>
            </w:r>
          </w:p>
        </w:tc>
      </w:tr>
    </w:tbl>
    <w:p w14:paraId="79480243" w14:textId="77777777" w:rsidR="001225C5" w:rsidRPr="00B95844" w:rsidRDefault="001225C5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5844" w:rsidRPr="00B95844" w14:paraId="3B652F39" w14:textId="77777777" w:rsidTr="008B5A99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A8BAC7D" w14:textId="77777777" w:rsidR="004E1D96" w:rsidRPr="00B95844" w:rsidRDefault="004E1D96" w:rsidP="008B5A99">
            <w:pPr>
              <w:rPr>
                <w:rFonts w:cs="Arial"/>
                <w:b/>
                <w:sz w:val="22"/>
              </w:rPr>
            </w:pPr>
            <w:r w:rsidRPr="00B95844">
              <w:rPr>
                <w:rFonts w:cs="Arial"/>
                <w:b/>
                <w:sz w:val="22"/>
              </w:rPr>
              <w:t xml:space="preserve">Supported Living </w:t>
            </w:r>
            <w:r w:rsidR="00AE0CC6" w:rsidRPr="00B95844">
              <w:rPr>
                <w:rFonts w:cs="Arial"/>
                <w:b/>
                <w:sz w:val="22"/>
              </w:rPr>
              <w:t>Administration</w:t>
            </w:r>
          </w:p>
        </w:tc>
      </w:tr>
      <w:tr w:rsidR="004E1D96" w:rsidRPr="00B95844" w14:paraId="60D46DA6" w14:textId="77777777" w:rsidTr="008B5A99">
        <w:tc>
          <w:tcPr>
            <w:tcW w:w="9016" w:type="dxa"/>
          </w:tcPr>
          <w:p w14:paraId="33D16231" w14:textId="77777777" w:rsidR="00AE0CC6" w:rsidRDefault="00AE0CC6" w:rsidP="00B12C73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  <w:jc w:val="both"/>
              <w:rPr>
                <w:rFonts w:cs="Arial"/>
                <w:sz w:val="22"/>
              </w:rPr>
            </w:pPr>
            <w:r w:rsidRPr="00B12C73">
              <w:rPr>
                <w:rFonts w:cs="Arial"/>
                <w:sz w:val="22"/>
              </w:rPr>
              <w:t xml:space="preserve">Maintain staff training records and arrange appropriate training on a timely basis. Diarise </w:t>
            </w:r>
            <w:r w:rsidR="00B95844" w:rsidRPr="00B12C73">
              <w:rPr>
                <w:rFonts w:cs="Arial"/>
                <w:sz w:val="22"/>
              </w:rPr>
              <w:t xml:space="preserve">      </w:t>
            </w:r>
            <w:r w:rsidRPr="00B12C73">
              <w:rPr>
                <w:rFonts w:cs="Arial"/>
                <w:sz w:val="22"/>
              </w:rPr>
              <w:t>repeat staff training to ensure timely renewal of skills.</w:t>
            </w:r>
          </w:p>
          <w:p w14:paraId="02B0CC65" w14:textId="77777777" w:rsidR="00AE0CC6" w:rsidRDefault="00B12C73" w:rsidP="00377CA4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  <w:jc w:val="both"/>
              <w:rPr>
                <w:rFonts w:cs="Arial"/>
                <w:sz w:val="22"/>
              </w:rPr>
            </w:pPr>
            <w:r w:rsidRPr="00B12C73">
              <w:rPr>
                <w:rFonts w:cs="Arial"/>
                <w:sz w:val="22"/>
              </w:rPr>
              <w:t>M</w:t>
            </w:r>
            <w:r w:rsidR="00AE0CC6" w:rsidRPr="00B12C73">
              <w:rPr>
                <w:rFonts w:cs="Arial"/>
                <w:sz w:val="22"/>
              </w:rPr>
              <w:t>anage the accurate and timely administration of all customer records.</w:t>
            </w:r>
          </w:p>
          <w:p w14:paraId="539DE2F5" w14:textId="77777777" w:rsidR="00B12C73" w:rsidRDefault="00B12C73" w:rsidP="002174A2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  <w:jc w:val="both"/>
              <w:rPr>
                <w:rFonts w:cs="Arial"/>
                <w:sz w:val="22"/>
              </w:rPr>
            </w:pPr>
            <w:r w:rsidRPr="00B12C73">
              <w:rPr>
                <w:rFonts w:cs="Arial"/>
                <w:sz w:val="22"/>
              </w:rPr>
              <w:t>S</w:t>
            </w:r>
            <w:r w:rsidR="00B95844" w:rsidRPr="00B12C73">
              <w:rPr>
                <w:rFonts w:cs="Arial"/>
                <w:sz w:val="22"/>
              </w:rPr>
              <w:t>upport</w:t>
            </w:r>
            <w:r w:rsidR="00AE0CC6" w:rsidRPr="00B12C73">
              <w:rPr>
                <w:rFonts w:cs="Arial"/>
                <w:sz w:val="22"/>
              </w:rPr>
              <w:t xml:space="preserve"> tenants with property repairs, maintenance and landlord issues. Liaise with property partner agents.</w:t>
            </w:r>
          </w:p>
          <w:p w14:paraId="6B18A78C" w14:textId="5325969B" w:rsidR="00B95844" w:rsidRDefault="00DD3AA2" w:rsidP="00071A89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  <w:jc w:val="both"/>
              <w:rPr>
                <w:rFonts w:cs="Arial"/>
                <w:sz w:val="22"/>
              </w:rPr>
            </w:pPr>
            <w:r w:rsidRPr="00B12C73">
              <w:rPr>
                <w:rFonts w:cs="Arial"/>
                <w:sz w:val="22"/>
              </w:rPr>
              <w:lastRenderedPageBreak/>
              <w:t>Review house communication books</w:t>
            </w:r>
            <w:r w:rsidR="00AE0CC6" w:rsidRPr="00B12C73">
              <w:rPr>
                <w:rFonts w:cs="Arial"/>
                <w:sz w:val="22"/>
              </w:rPr>
              <w:t xml:space="preserve"> pass information as appropriate and support effective communication between daycare and supported living services. </w:t>
            </w:r>
          </w:p>
          <w:p w14:paraId="54BC4AB6" w14:textId="24AF1798" w:rsidR="00DD3AA2" w:rsidRPr="00B12C73" w:rsidRDefault="00DD3AA2" w:rsidP="00071A89">
            <w:pPr>
              <w:pStyle w:val="ListParagraph"/>
              <w:numPr>
                <w:ilvl w:val="0"/>
                <w:numId w:val="19"/>
              </w:numPr>
              <w:spacing w:after="0"/>
              <w:ind w:left="313"/>
              <w:jc w:val="both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Provide an accurate filing</w:t>
            </w:r>
            <w:r>
              <w:rPr>
                <w:rFonts w:cs="Arial"/>
                <w:sz w:val="22"/>
              </w:rPr>
              <w:t xml:space="preserve">, </w:t>
            </w:r>
            <w:r w:rsidRPr="001A7901">
              <w:rPr>
                <w:rFonts w:cs="Arial"/>
                <w:sz w:val="22"/>
              </w:rPr>
              <w:t xml:space="preserve">scanning </w:t>
            </w:r>
            <w:r>
              <w:rPr>
                <w:rFonts w:cs="Arial"/>
                <w:sz w:val="22"/>
              </w:rPr>
              <w:t xml:space="preserve">and archiving service </w:t>
            </w:r>
            <w:r w:rsidRPr="001A7901">
              <w:rPr>
                <w:rFonts w:cs="Arial"/>
                <w:sz w:val="22"/>
              </w:rPr>
              <w:t xml:space="preserve">for </w:t>
            </w:r>
            <w:r>
              <w:rPr>
                <w:rFonts w:cs="Arial"/>
                <w:sz w:val="22"/>
              </w:rPr>
              <w:t xml:space="preserve">supported living </w:t>
            </w:r>
            <w:r w:rsidRPr="001A7901">
              <w:rPr>
                <w:rFonts w:cs="Arial"/>
                <w:sz w:val="22"/>
              </w:rPr>
              <w:t>records</w:t>
            </w:r>
          </w:p>
          <w:p w14:paraId="2BE08ED6" w14:textId="77777777" w:rsidR="004E1D96" w:rsidRPr="00B95844" w:rsidRDefault="004E1D96" w:rsidP="00FC3568">
            <w:pPr>
              <w:spacing w:after="0"/>
              <w:ind w:left="720"/>
              <w:jc w:val="both"/>
              <w:rPr>
                <w:rFonts w:cs="Arial"/>
                <w:sz w:val="22"/>
              </w:rPr>
            </w:pPr>
          </w:p>
        </w:tc>
      </w:tr>
      <w:tr w:rsidR="00B95844" w:rsidRPr="00B95844" w14:paraId="425A44F2" w14:textId="77777777" w:rsidTr="005706CA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07F6533" w14:textId="77777777" w:rsidR="00012B51" w:rsidRPr="00B95844" w:rsidRDefault="00012B51" w:rsidP="008A7B02">
            <w:pPr>
              <w:rPr>
                <w:rFonts w:cs="Arial"/>
                <w:b/>
                <w:sz w:val="22"/>
              </w:rPr>
            </w:pPr>
            <w:r w:rsidRPr="00B95844">
              <w:rPr>
                <w:rFonts w:cs="Arial"/>
                <w:b/>
                <w:sz w:val="22"/>
              </w:rPr>
              <w:lastRenderedPageBreak/>
              <w:t>Personal Accountability</w:t>
            </w:r>
          </w:p>
        </w:tc>
      </w:tr>
      <w:tr w:rsidR="00012B51" w:rsidRPr="00B95844" w14:paraId="684C350E" w14:textId="77777777" w:rsidTr="005706CA">
        <w:tc>
          <w:tcPr>
            <w:tcW w:w="9016" w:type="dxa"/>
          </w:tcPr>
          <w:p w14:paraId="1C13D594" w14:textId="77777777" w:rsidR="00012B51" w:rsidRDefault="000A204E" w:rsidP="00B12C73">
            <w:pPr>
              <w:pStyle w:val="ListParagraph"/>
              <w:numPr>
                <w:ilvl w:val="0"/>
                <w:numId w:val="20"/>
              </w:numPr>
              <w:spacing w:after="0"/>
              <w:ind w:left="313"/>
              <w:rPr>
                <w:rFonts w:cs="Arial"/>
                <w:sz w:val="22"/>
              </w:rPr>
            </w:pPr>
            <w:r w:rsidRPr="00B12C73">
              <w:rPr>
                <w:rFonts w:cs="Arial"/>
                <w:sz w:val="22"/>
              </w:rPr>
              <w:t>To act professionally and work co-operatively as a member of a staff team and contribute to a culture of open communication to include constructive feedback for self and colleagues</w:t>
            </w:r>
            <w:r w:rsidR="00012B51" w:rsidRPr="00B12C73">
              <w:rPr>
                <w:rFonts w:cs="Arial"/>
                <w:sz w:val="22"/>
              </w:rPr>
              <w:t>.</w:t>
            </w:r>
          </w:p>
          <w:p w14:paraId="3FF54431" w14:textId="77777777" w:rsidR="00D213AD" w:rsidRDefault="00B12C73" w:rsidP="00D97771">
            <w:pPr>
              <w:pStyle w:val="ListParagraph"/>
              <w:numPr>
                <w:ilvl w:val="0"/>
                <w:numId w:val="20"/>
              </w:numPr>
              <w:spacing w:after="0"/>
              <w:ind w:left="313"/>
              <w:rPr>
                <w:rFonts w:cs="Arial"/>
                <w:sz w:val="22"/>
              </w:rPr>
            </w:pPr>
            <w:r w:rsidRPr="00B12C73">
              <w:rPr>
                <w:rFonts w:cs="Arial"/>
                <w:sz w:val="22"/>
              </w:rPr>
              <w:t>P</w:t>
            </w:r>
            <w:r w:rsidR="00D213AD" w:rsidRPr="00B12C73">
              <w:rPr>
                <w:rFonts w:cs="Arial"/>
                <w:sz w:val="22"/>
              </w:rPr>
              <w:t>ro-active ownership of all tasks to ensure efficient running of admin area.</w:t>
            </w:r>
          </w:p>
          <w:p w14:paraId="3F45D2D5" w14:textId="77777777" w:rsidR="00012B51" w:rsidRDefault="001A7901" w:rsidP="00522A6D">
            <w:pPr>
              <w:pStyle w:val="ListParagraph"/>
              <w:numPr>
                <w:ilvl w:val="0"/>
                <w:numId w:val="20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T</w:t>
            </w:r>
            <w:r w:rsidR="000A204E" w:rsidRPr="001A7901">
              <w:rPr>
                <w:rFonts w:cs="Arial"/>
                <w:sz w:val="22"/>
              </w:rPr>
              <w:t xml:space="preserve">o participate in </w:t>
            </w:r>
            <w:r w:rsidR="001B399A" w:rsidRPr="001A7901">
              <w:rPr>
                <w:rFonts w:cs="Arial"/>
                <w:sz w:val="22"/>
              </w:rPr>
              <w:t>staff</w:t>
            </w:r>
            <w:r w:rsidR="000A204E" w:rsidRPr="001A7901">
              <w:rPr>
                <w:rFonts w:cs="Arial"/>
                <w:sz w:val="22"/>
              </w:rPr>
              <w:t xml:space="preserve"> meetings </w:t>
            </w:r>
            <w:r w:rsidR="001B399A" w:rsidRPr="001A7901">
              <w:rPr>
                <w:rFonts w:cs="Arial"/>
                <w:sz w:val="22"/>
              </w:rPr>
              <w:t xml:space="preserve">as required </w:t>
            </w:r>
            <w:r w:rsidR="000A204E" w:rsidRPr="001A7901">
              <w:rPr>
                <w:rFonts w:cs="Arial"/>
                <w:sz w:val="22"/>
              </w:rPr>
              <w:t>making a constructive contribution</w:t>
            </w:r>
            <w:r w:rsidR="001B399A" w:rsidRPr="001A7901">
              <w:rPr>
                <w:rFonts w:cs="Arial"/>
                <w:sz w:val="22"/>
              </w:rPr>
              <w:t xml:space="preserve">. </w:t>
            </w:r>
          </w:p>
          <w:p w14:paraId="74B616B5" w14:textId="77777777" w:rsidR="000A204E" w:rsidRDefault="001A7901" w:rsidP="009A64B0">
            <w:pPr>
              <w:pStyle w:val="ListParagraph"/>
              <w:numPr>
                <w:ilvl w:val="0"/>
                <w:numId w:val="20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T</w:t>
            </w:r>
            <w:r w:rsidR="000A204E" w:rsidRPr="001A7901">
              <w:rPr>
                <w:rFonts w:cs="Arial"/>
                <w:sz w:val="22"/>
              </w:rPr>
              <w:t xml:space="preserve">o contribute to effective communication with </w:t>
            </w:r>
            <w:r w:rsidR="001B399A" w:rsidRPr="001A7901">
              <w:rPr>
                <w:rFonts w:cs="Arial"/>
                <w:sz w:val="22"/>
              </w:rPr>
              <w:t>customers, volunteers, trainees,</w:t>
            </w:r>
            <w:r w:rsidR="000A204E" w:rsidRPr="001A7901">
              <w:rPr>
                <w:rFonts w:cs="Arial"/>
                <w:sz w:val="22"/>
              </w:rPr>
              <w:t xml:space="preserve"> their families</w:t>
            </w:r>
            <w:r w:rsidR="00074F66" w:rsidRPr="001A7901">
              <w:rPr>
                <w:rFonts w:cs="Arial"/>
                <w:sz w:val="22"/>
              </w:rPr>
              <w:t xml:space="preserve"> / </w:t>
            </w:r>
            <w:r w:rsidR="000A204E" w:rsidRPr="001A7901">
              <w:rPr>
                <w:rFonts w:cs="Arial"/>
                <w:sz w:val="22"/>
              </w:rPr>
              <w:t>friends, and other staff members</w:t>
            </w:r>
            <w:r w:rsidR="001B399A" w:rsidRPr="001A7901">
              <w:rPr>
                <w:rFonts w:cs="Arial"/>
                <w:sz w:val="22"/>
              </w:rPr>
              <w:t xml:space="preserve">. </w:t>
            </w:r>
          </w:p>
          <w:p w14:paraId="08921C16" w14:textId="77777777" w:rsidR="004C3061" w:rsidRPr="00B12C73" w:rsidRDefault="001A7901" w:rsidP="001A7901">
            <w:pPr>
              <w:pStyle w:val="ListParagraph"/>
              <w:numPr>
                <w:ilvl w:val="0"/>
                <w:numId w:val="20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</w:t>
            </w:r>
            <w:r w:rsidR="004C3061" w:rsidRPr="00B12C73">
              <w:rPr>
                <w:rFonts w:cs="Arial"/>
                <w:sz w:val="22"/>
              </w:rPr>
              <w:t xml:space="preserve">e a change agent, constantly reviewing service delivery in conjunction with </w:t>
            </w:r>
            <w:r w:rsidR="005706CA" w:rsidRPr="00B12C73">
              <w:rPr>
                <w:rFonts w:cs="Arial"/>
                <w:sz w:val="22"/>
              </w:rPr>
              <w:t>Line</w:t>
            </w:r>
            <w:r w:rsidR="004C3061" w:rsidRPr="00B12C73">
              <w:rPr>
                <w:rFonts w:cs="Arial"/>
                <w:sz w:val="22"/>
              </w:rPr>
              <w:t xml:space="preserve"> Manager</w:t>
            </w:r>
          </w:p>
        </w:tc>
      </w:tr>
    </w:tbl>
    <w:p w14:paraId="4E9C5BB6" w14:textId="77777777" w:rsidR="00E364AB" w:rsidRDefault="00E364AB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5844" w:rsidRPr="00B95844" w14:paraId="7BAFEEE5" w14:textId="77777777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F773819" w14:textId="77777777" w:rsidR="00012B51" w:rsidRPr="00B95844" w:rsidRDefault="00012B51" w:rsidP="008A7B02">
            <w:pPr>
              <w:rPr>
                <w:rFonts w:cs="Arial"/>
                <w:b/>
                <w:sz w:val="22"/>
              </w:rPr>
            </w:pPr>
            <w:r w:rsidRPr="00B95844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012B51" w:rsidRPr="00B95844" w14:paraId="58BD34A3" w14:textId="77777777" w:rsidTr="00FB43B5">
        <w:tc>
          <w:tcPr>
            <w:tcW w:w="9016" w:type="dxa"/>
          </w:tcPr>
          <w:p w14:paraId="276CC2E6" w14:textId="77777777" w:rsidR="001A7901" w:rsidRDefault="00012B51" w:rsidP="001A7901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Attend all training courses a</w:t>
            </w:r>
            <w:r w:rsidR="005706CA" w:rsidRPr="001A7901">
              <w:rPr>
                <w:rFonts w:cs="Arial"/>
                <w:sz w:val="22"/>
              </w:rPr>
              <w:t>s directed by your Line Manager and be responsible for maintaining and improving own knowledge and skills through experience and training.</w:t>
            </w:r>
          </w:p>
          <w:p w14:paraId="127DC733" w14:textId="77777777" w:rsidR="00012B51" w:rsidRDefault="001A7901" w:rsidP="00240849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A</w:t>
            </w:r>
            <w:r w:rsidR="000A204E" w:rsidRPr="001A7901">
              <w:rPr>
                <w:rFonts w:cs="Arial"/>
                <w:sz w:val="22"/>
              </w:rPr>
              <w:t xml:space="preserve">dhere to </w:t>
            </w:r>
            <w:r w:rsidR="00C32780" w:rsidRPr="001A7901">
              <w:rPr>
                <w:rFonts w:cs="Arial"/>
                <w:sz w:val="22"/>
              </w:rPr>
              <w:t>Apuldram’s</w:t>
            </w:r>
            <w:r w:rsidR="00012B51" w:rsidRPr="001A7901">
              <w:rPr>
                <w:rFonts w:cs="Arial"/>
                <w:sz w:val="22"/>
              </w:rPr>
              <w:t xml:space="preserve"> Policies and Procedures</w:t>
            </w:r>
            <w:r w:rsidR="001B399A" w:rsidRPr="001A7901">
              <w:rPr>
                <w:rFonts w:cs="Arial"/>
                <w:sz w:val="22"/>
              </w:rPr>
              <w:t xml:space="preserve">. </w:t>
            </w:r>
          </w:p>
          <w:p w14:paraId="7E4FBA9A" w14:textId="77777777" w:rsidR="00012B51" w:rsidRDefault="001A7901" w:rsidP="00B054D3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W</w:t>
            </w:r>
            <w:r w:rsidR="00012B51" w:rsidRPr="001A7901">
              <w:rPr>
                <w:rFonts w:cs="Arial"/>
                <w:sz w:val="22"/>
              </w:rPr>
              <w:t>illingness to work flexibly in order to meet the needs of the service.</w:t>
            </w:r>
          </w:p>
          <w:p w14:paraId="53B6A64C" w14:textId="77777777" w:rsidR="00012B51" w:rsidRDefault="001A7901" w:rsidP="00C1409B">
            <w:pPr>
              <w:pStyle w:val="ListParagraph"/>
              <w:numPr>
                <w:ilvl w:val="0"/>
                <w:numId w:val="21"/>
              </w:numPr>
              <w:spacing w:after="0"/>
              <w:ind w:left="313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U</w:t>
            </w:r>
            <w:r w:rsidR="00012B51" w:rsidRPr="001A7901">
              <w:rPr>
                <w:rFonts w:cs="Arial"/>
                <w:sz w:val="22"/>
              </w:rPr>
              <w:t>ndertake any other duties that reasonably fall within the scope of the job role as and when required to ensure the safe and smooth running of the Service.</w:t>
            </w:r>
          </w:p>
          <w:p w14:paraId="2116914C" w14:textId="77777777" w:rsidR="00A82B7E" w:rsidRPr="001A7901" w:rsidRDefault="001A7901" w:rsidP="00B849AD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-720"/>
              </w:tabs>
              <w:suppressAutoHyphens/>
              <w:spacing w:after="0"/>
              <w:ind w:left="313"/>
              <w:jc w:val="both"/>
              <w:rPr>
                <w:rFonts w:cs="Arial"/>
                <w:sz w:val="22"/>
              </w:rPr>
            </w:pPr>
            <w:r w:rsidRPr="001A7901">
              <w:rPr>
                <w:rFonts w:cs="Arial"/>
                <w:sz w:val="22"/>
              </w:rPr>
              <w:t>C</w:t>
            </w:r>
            <w:r w:rsidR="00A82B7E" w:rsidRPr="001A7901">
              <w:rPr>
                <w:rFonts w:cs="Arial"/>
                <w:spacing w:val="-3"/>
                <w:sz w:val="22"/>
              </w:rPr>
              <w:t>omply with all health and safety policies and procedures and protect the health, safety and wellbeing of customers, trainees and colleagues.</w:t>
            </w:r>
          </w:p>
          <w:p w14:paraId="79D0C25C" w14:textId="4653E5F2" w:rsidR="00AA63E1" w:rsidRPr="00B95844" w:rsidRDefault="001A7901" w:rsidP="001A790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-720"/>
              </w:tabs>
              <w:suppressAutoHyphens/>
              <w:spacing w:after="0"/>
              <w:ind w:left="313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U</w:t>
            </w:r>
            <w:r w:rsidR="00AA63E1" w:rsidRPr="00B95844">
              <w:rPr>
                <w:rFonts w:cs="Arial"/>
                <w:sz w:val="22"/>
              </w:rPr>
              <w:t>ndertake first aid</w:t>
            </w:r>
            <w:r w:rsidR="00942ADB">
              <w:rPr>
                <w:rFonts w:cs="Arial"/>
                <w:sz w:val="22"/>
              </w:rPr>
              <w:t xml:space="preserve">, fire warden and </w:t>
            </w:r>
            <w:bookmarkStart w:id="0" w:name="_GoBack"/>
            <w:bookmarkEnd w:id="0"/>
            <w:r w:rsidR="00AA63E1" w:rsidRPr="00B95844">
              <w:rPr>
                <w:rFonts w:cs="Arial"/>
                <w:sz w:val="22"/>
              </w:rPr>
              <w:t>medication duties.</w:t>
            </w:r>
          </w:p>
        </w:tc>
      </w:tr>
    </w:tbl>
    <w:p w14:paraId="6D993CBC" w14:textId="77777777" w:rsidR="0078516E" w:rsidRPr="00B95844" w:rsidRDefault="0078516E">
      <w:pPr>
        <w:rPr>
          <w:rFonts w:cs="Arial"/>
          <w:sz w:val="22"/>
        </w:rPr>
      </w:pPr>
    </w:p>
    <w:p w14:paraId="2ABBEB3D" w14:textId="77777777" w:rsidR="000D2425" w:rsidRDefault="000D2425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063C4F37" w14:textId="77777777" w:rsidR="000D2425" w:rsidRDefault="000D2425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52B7B278" w14:textId="77777777" w:rsidR="000D2425" w:rsidRDefault="000D2425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6C4675FD" w14:textId="77777777" w:rsidR="000D2425" w:rsidRDefault="000D2425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6629674A" w14:textId="77777777" w:rsidR="000D2425" w:rsidRDefault="000D2425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5D6C6FCD" w14:textId="77777777" w:rsidR="000D2425" w:rsidRDefault="000D2425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2409F739" w14:textId="77777777" w:rsidR="001A7901" w:rsidRDefault="001A7901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2D5E00D4" w14:textId="77777777" w:rsidR="001A7901" w:rsidRDefault="001A7901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0A52848F" w14:textId="77777777" w:rsidR="000D2425" w:rsidRDefault="000D2425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1AB416A0" w14:textId="77777777" w:rsidR="000D2425" w:rsidRDefault="000D2425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09D4C634" w14:textId="77777777" w:rsidR="0078516E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B95844">
        <w:rPr>
          <w:rFonts w:eastAsiaTheme="minorEastAsia" w:cs="Arial"/>
          <w:b/>
          <w:szCs w:val="24"/>
          <w:u w:val="single"/>
          <w:lang w:eastAsia="en-GB"/>
        </w:rPr>
        <w:lastRenderedPageBreak/>
        <w:t>Person Specification</w:t>
      </w:r>
      <w:r w:rsidRPr="00B95844">
        <w:rPr>
          <w:rFonts w:eastAsiaTheme="minorEastAsia" w:cs="Arial"/>
          <w:b/>
          <w:szCs w:val="24"/>
          <w:lang w:eastAsia="en-GB"/>
        </w:rPr>
        <w:t xml:space="preserve">  </w:t>
      </w:r>
    </w:p>
    <w:p w14:paraId="42C476B5" w14:textId="77777777" w:rsidR="000D2425" w:rsidRPr="00B95844" w:rsidRDefault="000D2425" w:rsidP="0078516E">
      <w:pPr>
        <w:rPr>
          <w:rFonts w:eastAsiaTheme="minorEastAsia" w:cs="Arial"/>
          <w:b/>
          <w:szCs w:val="24"/>
          <w:lang w:eastAsia="en-GB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B95844" w:rsidRPr="00B95844" w14:paraId="194A056C" w14:textId="77777777" w:rsidTr="009E5D97">
        <w:tc>
          <w:tcPr>
            <w:tcW w:w="5103" w:type="dxa"/>
          </w:tcPr>
          <w:p w14:paraId="060AD1FA" w14:textId="77777777" w:rsidR="0078516E" w:rsidRPr="00B95844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B95844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68261D97" w14:textId="77777777" w:rsidR="0078516E" w:rsidRPr="00B95844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B95844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B95844" w:rsidRPr="00B95844" w14:paraId="57C6FB83" w14:textId="77777777" w:rsidTr="009E5D97">
        <w:tc>
          <w:tcPr>
            <w:tcW w:w="5103" w:type="dxa"/>
          </w:tcPr>
          <w:p w14:paraId="47BEB25C" w14:textId="77777777" w:rsidR="0078516E" w:rsidRPr="00B95844" w:rsidRDefault="00DF430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 xml:space="preserve">Good general standard of education to include </w:t>
            </w:r>
            <w:r w:rsidR="0078516E" w:rsidRPr="00B95844">
              <w:rPr>
                <w:rFonts w:eastAsiaTheme="minorEastAsia" w:cs="Arial"/>
                <w:sz w:val="22"/>
              </w:rPr>
              <w:t>numeracy</w:t>
            </w:r>
            <w:r w:rsidR="00B821B8" w:rsidRPr="00B95844">
              <w:rPr>
                <w:rFonts w:eastAsiaTheme="minorEastAsia" w:cs="Arial"/>
                <w:sz w:val="22"/>
              </w:rPr>
              <w:t xml:space="preserve"> and </w:t>
            </w:r>
            <w:r w:rsidR="0078516E" w:rsidRPr="00B95844">
              <w:rPr>
                <w:rFonts w:eastAsiaTheme="minorEastAsia" w:cs="Arial"/>
                <w:sz w:val="22"/>
              </w:rPr>
              <w:t>literacy</w:t>
            </w:r>
            <w:r w:rsidRPr="00B95844">
              <w:rPr>
                <w:rFonts w:eastAsiaTheme="minorEastAsia" w:cs="Arial"/>
                <w:sz w:val="22"/>
              </w:rPr>
              <w:t xml:space="preserve"> GCSE Grade C or equivalent</w:t>
            </w:r>
            <w:r w:rsidR="000D2425">
              <w:rPr>
                <w:rFonts w:eastAsiaTheme="minorEastAsia" w:cs="Arial"/>
                <w:sz w:val="22"/>
              </w:rPr>
              <w:t>.</w:t>
            </w:r>
          </w:p>
          <w:p w14:paraId="79CD611D" w14:textId="77777777" w:rsidR="00B821B8" w:rsidRPr="00B95844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Excellent IT skills including Microsoft office and social media</w:t>
            </w:r>
          </w:p>
        </w:tc>
        <w:tc>
          <w:tcPr>
            <w:tcW w:w="4820" w:type="dxa"/>
          </w:tcPr>
          <w:p w14:paraId="571392BD" w14:textId="77777777" w:rsidR="0078516E" w:rsidRPr="00B95844" w:rsidRDefault="00DF430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NVQ at levels 2,3,4</w:t>
            </w:r>
          </w:p>
          <w:p w14:paraId="24F14A95" w14:textId="77777777" w:rsidR="00B821B8" w:rsidRPr="00B95844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Accreditation in Excel or similar spreadsheet application</w:t>
            </w:r>
          </w:p>
        </w:tc>
      </w:tr>
      <w:tr w:rsidR="00B95844" w:rsidRPr="00B95844" w14:paraId="5690C416" w14:textId="77777777" w:rsidTr="009E5D97">
        <w:tc>
          <w:tcPr>
            <w:tcW w:w="5103" w:type="dxa"/>
          </w:tcPr>
          <w:p w14:paraId="07ABB213" w14:textId="77777777" w:rsidR="00B821B8" w:rsidRPr="00B95844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Professional telephone manner, ability to</w:t>
            </w:r>
            <w:r w:rsidR="00FB43B5" w:rsidRPr="00B95844">
              <w:rPr>
                <w:rFonts w:eastAsiaTheme="minorEastAsia" w:cs="Arial"/>
                <w:sz w:val="22"/>
              </w:rPr>
              <w:t xml:space="preserve"> </w:t>
            </w:r>
            <w:r w:rsidRPr="00B95844">
              <w:rPr>
                <w:rFonts w:eastAsiaTheme="minorEastAsia" w:cs="Arial"/>
                <w:sz w:val="22"/>
              </w:rPr>
              <w:t>respond to</w:t>
            </w:r>
            <w:r w:rsidR="00FB43B5" w:rsidRPr="00B95844">
              <w:rPr>
                <w:rFonts w:eastAsiaTheme="minorEastAsia" w:cs="Arial"/>
                <w:sz w:val="22"/>
              </w:rPr>
              <w:t xml:space="preserve"> queries and to initiate contact</w:t>
            </w:r>
            <w:r w:rsidRPr="00B95844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60DB4271" w14:textId="77777777" w:rsidR="00B821B8" w:rsidRPr="00B95844" w:rsidRDefault="00FB43B5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Previous experience of reception duties</w:t>
            </w:r>
          </w:p>
        </w:tc>
      </w:tr>
      <w:tr w:rsidR="00B95844" w:rsidRPr="00B95844" w14:paraId="25F42D4D" w14:textId="77777777" w:rsidTr="009E5D97">
        <w:tc>
          <w:tcPr>
            <w:tcW w:w="5103" w:type="dxa"/>
          </w:tcPr>
          <w:p w14:paraId="0ABF746F" w14:textId="77777777" w:rsidR="00FB43B5" w:rsidRPr="00B95844" w:rsidRDefault="00FB43B5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 xml:space="preserve">Ability to work unsupervised and to use own initiative. Well organised with demonstrable experience of planning, prioritising and effective time management. </w:t>
            </w:r>
          </w:p>
        </w:tc>
        <w:tc>
          <w:tcPr>
            <w:tcW w:w="4820" w:type="dxa"/>
          </w:tcPr>
          <w:p w14:paraId="6DE28423" w14:textId="77777777" w:rsidR="00FB43B5" w:rsidRPr="00B95844" w:rsidRDefault="00FB43B5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 xml:space="preserve">Previous experience of lone working </w:t>
            </w:r>
          </w:p>
        </w:tc>
      </w:tr>
      <w:tr w:rsidR="00B95844" w:rsidRPr="00B95844" w14:paraId="46EF54E1" w14:textId="77777777" w:rsidTr="009E5D97">
        <w:tc>
          <w:tcPr>
            <w:tcW w:w="5103" w:type="dxa"/>
          </w:tcPr>
          <w:p w14:paraId="237A9CBF" w14:textId="77777777" w:rsidR="00E364AB" w:rsidRPr="00B95844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Demonstrable experience of working in an administrative role within a busy team</w:t>
            </w:r>
          </w:p>
          <w:p w14:paraId="31DC0096" w14:textId="77777777" w:rsidR="00B821B8" w:rsidRPr="00B95844" w:rsidRDefault="00E364A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 xml:space="preserve">Numeracy and accuracy </w:t>
            </w:r>
            <w:r w:rsidR="00B821B8" w:rsidRPr="00B95844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600F52FB" w14:textId="77777777" w:rsidR="00B821B8" w:rsidRPr="00B95844" w:rsidRDefault="00B821B8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B95844" w:rsidRPr="00B95844" w14:paraId="668DB1B6" w14:textId="77777777" w:rsidTr="009E5D97">
        <w:tc>
          <w:tcPr>
            <w:tcW w:w="5103" w:type="dxa"/>
          </w:tcPr>
          <w:p w14:paraId="66981294" w14:textId="77777777" w:rsidR="0078516E" w:rsidRPr="00B95844" w:rsidRDefault="0078516E" w:rsidP="00FB43B5">
            <w:pPr>
              <w:spacing w:after="0"/>
              <w:rPr>
                <w:rFonts w:eastAsiaTheme="minorEastAsia" w:cs="Arial"/>
                <w:b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Commitment to</w:t>
            </w:r>
            <w:r w:rsidR="00B821B8" w:rsidRPr="00B95844">
              <w:rPr>
                <w:rFonts w:eastAsiaTheme="minorEastAsia" w:cs="Arial"/>
                <w:sz w:val="22"/>
              </w:rPr>
              <w:t xml:space="preserve"> continuous </w:t>
            </w:r>
            <w:r w:rsidRPr="00B95844">
              <w:rPr>
                <w:rFonts w:eastAsiaTheme="minorEastAsia" w:cs="Arial"/>
                <w:sz w:val="22"/>
              </w:rPr>
              <w:t>learning, training and professional development</w:t>
            </w:r>
          </w:p>
        </w:tc>
        <w:tc>
          <w:tcPr>
            <w:tcW w:w="4820" w:type="dxa"/>
          </w:tcPr>
          <w:p w14:paraId="730DA59C" w14:textId="77777777" w:rsidR="0078516E" w:rsidRPr="00B95844" w:rsidRDefault="0078516E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First Aid training</w:t>
            </w:r>
          </w:p>
          <w:p w14:paraId="6D973673" w14:textId="77777777" w:rsidR="00AE266D" w:rsidRPr="00B95844" w:rsidRDefault="00AE266D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Medication training</w:t>
            </w:r>
          </w:p>
          <w:p w14:paraId="5D10BF74" w14:textId="77777777" w:rsidR="00DF4308" w:rsidRPr="00B95844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Previous e</w:t>
            </w:r>
            <w:r w:rsidR="00DF4308" w:rsidRPr="00B95844">
              <w:rPr>
                <w:rFonts w:eastAsiaTheme="minorEastAsia" w:cs="Arial"/>
                <w:sz w:val="22"/>
              </w:rPr>
              <w:t>xperience of working in the charity</w:t>
            </w:r>
            <w:r w:rsidRPr="00B95844">
              <w:rPr>
                <w:rFonts w:eastAsiaTheme="minorEastAsia" w:cs="Arial"/>
                <w:sz w:val="22"/>
              </w:rPr>
              <w:t xml:space="preserve"> sector / working with adults with a learning disability  </w:t>
            </w:r>
          </w:p>
        </w:tc>
      </w:tr>
      <w:tr w:rsidR="00B95844" w:rsidRPr="00B95844" w14:paraId="4CAFCDFD" w14:textId="77777777" w:rsidTr="009E5D97">
        <w:tc>
          <w:tcPr>
            <w:tcW w:w="5103" w:type="dxa"/>
          </w:tcPr>
          <w:p w14:paraId="64E77486" w14:textId="77777777" w:rsidR="0078516E" w:rsidRPr="00B95844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Friendly and engaging personality</w:t>
            </w:r>
            <w:r w:rsidR="00FC3568" w:rsidRPr="00B95844">
              <w:rPr>
                <w:rFonts w:eastAsiaTheme="minorEastAsia" w:cs="Arial"/>
                <w:sz w:val="22"/>
              </w:rPr>
              <w:t>. Excellent interpersonal skills and the ability to represent the organisation in a friendly</w:t>
            </w:r>
            <w:r w:rsidR="000D2425" w:rsidRPr="00B95844">
              <w:rPr>
                <w:rFonts w:eastAsiaTheme="minorEastAsia" w:cs="Arial"/>
                <w:sz w:val="22"/>
              </w:rPr>
              <w:t>, professional</w:t>
            </w:r>
            <w:r w:rsidR="00FC3568" w:rsidRPr="00B95844">
              <w:rPr>
                <w:rFonts w:eastAsiaTheme="minorEastAsia" w:cs="Arial"/>
                <w:sz w:val="22"/>
              </w:rPr>
              <w:t xml:space="preserve"> and knowledgeable manner. </w:t>
            </w:r>
          </w:p>
          <w:p w14:paraId="1E6E179E" w14:textId="77777777" w:rsidR="00DB22FB" w:rsidRPr="00B95844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Strong customer service skills</w:t>
            </w:r>
          </w:p>
          <w:p w14:paraId="008CC133" w14:textId="77777777" w:rsidR="00D213AD" w:rsidRPr="00B95844" w:rsidRDefault="00D213AD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Can-do attitude</w:t>
            </w:r>
          </w:p>
        </w:tc>
        <w:tc>
          <w:tcPr>
            <w:tcW w:w="4820" w:type="dxa"/>
          </w:tcPr>
          <w:p w14:paraId="32DC68DE" w14:textId="77777777" w:rsidR="0078516E" w:rsidRPr="00B95844" w:rsidRDefault="00DB22FB" w:rsidP="00D213AD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 xml:space="preserve">Previous experience of </w:t>
            </w:r>
            <w:r w:rsidR="001A718C" w:rsidRPr="00B95844">
              <w:rPr>
                <w:rFonts w:eastAsiaTheme="minorEastAsia" w:cs="Arial"/>
                <w:sz w:val="22"/>
              </w:rPr>
              <w:t>running a</w:t>
            </w:r>
            <w:r w:rsidR="00D213AD" w:rsidRPr="00B95844">
              <w:rPr>
                <w:rFonts w:eastAsiaTheme="minorEastAsia" w:cs="Arial"/>
                <w:sz w:val="22"/>
              </w:rPr>
              <w:t xml:space="preserve"> small </w:t>
            </w:r>
            <w:r w:rsidR="001A718C" w:rsidRPr="00B95844">
              <w:rPr>
                <w:rFonts w:eastAsiaTheme="minorEastAsia" w:cs="Arial"/>
                <w:sz w:val="22"/>
              </w:rPr>
              <w:t xml:space="preserve">office </w:t>
            </w:r>
            <w:r w:rsidR="00D213AD" w:rsidRPr="00B95844">
              <w:rPr>
                <w:rFonts w:eastAsiaTheme="minorEastAsia" w:cs="Arial"/>
                <w:sz w:val="22"/>
              </w:rPr>
              <w:t xml:space="preserve"> / reception service</w:t>
            </w:r>
            <w:r w:rsidRPr="00B95844">
              <w:rPr>
                <w:rFonts w:eastAsiaTheme="minorEastAsia" w:cs="Arial"/>
                <w:sz w:val="22"/>
              </w:rPr>
              <w:t xml:space="preserve"> </w:t>
            </w:r>
          </w:p>
        </w:tc>
      </w:tr>
      <w:tr w:rsidR="00B95844" w:rsidRPr="00B95844" w14:paraId="7F74DFE3" w14:textId="77777777" w:rsidTr="009E5D97">
        <w:tc>
          <w:tcPr>
            <w:tcW w:w="5103" w:type="dxa"/>
          </w:tcPr>
          <w:p w14:paraId="0F7E30E0" w14:textId="77777777" w:rsidR="00DB22FB" w:rsidRPr="00B95844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 xml:space="preserve">Able to work flexibly </w:t>
            </w:r>
          </w:p>
        </w:tc>
        <w:tc>
          <w:tcPr>
            <w:tcW w:w="4820" w:type="dxa"/>
          </w:tcPr>
          <w:p w14:paraId="7725C7F4" w14:textId="77777777" w:rsidR="0078516E" w:rsidRPr="00B95844" w:rsidRDefault="0078516E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B95844">
              <w:rPr>
                <w:rFonts w:eastAsiaTheme="minorEastAsia" w:cs="Arial"/>
                <w:sz w:val="22"/>
              </w:rPr>
              <w:t>Full driving licence and car owner</w:t>
            </w:r>
          </w:p>
        </w:tc>
      </w:tr>
    </w:tbl>
    <w:p w14:paraId="41BDF83B" w14:textId="77777777" w:rsidR="000D2425" w:rsidRDefault="000D2425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2FE8D783" w14:textId="77777777" w:rsidR="0078516E" w:rsidRPr="00B95844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B95844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14:paraId="12A07B88" w14:textId="77777777" w:rsidR="0078516E" w:rsidRPr="00B95844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B95844">
        <w:rPr>
          <w:rFonts w:eastAsiaTheme="minorEastAsia" w:cs="Arial"/>
          <w:sz w:val="22"/>
          <w:lang w:eastAsia="en-GB"/>
        </w:rPr>
        <w:t>Ability to work on own and as part of a team</w:t>
      </w:r>
    </w:p>
    <w:p w14:paraId="31AFDA10" w14:textId="07725A43" w:rsidR="00FB43B5" w:rsidRPr="00B95844" w:rsidRDefault="00FB43B5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B95844">
        <w:rPr>
          <w:rFonts w:eastAsiaTheme="minorEastAsia" w:cs="Arial"/>
          <w:sz w:val="22"/>
          <w:lang w:eastAsia="en-GB"/>
        </w:rPr>
        <w:t xml:space="preserve">Ability to </w:t>
      </w:r>
      <w:r w:rsidR="00DD3AA2">
        <w:rPr>
          <w:rFonts w:eastAsiaTheme="minorEastAsia" w:cs="Arial"/>
          <w:sz w:val="22"/>
          <w:lang w:eastAsia="en-GB"/>
        </w:rPr>
        <w:t>perf</w:t>
      </w:r>
      <w:r w:rsidR="00A00B0A">
        <w:rPr>
          <w:rFonts w:eastAsiaTheme="minorEastAsia" w:cs="Arial"/>
          <w:sz w:val="22"/>
          <w:lang w:eastAsia="en-GB"/>
        </w:rPr>
        <w:t>o</w:t>
      </w:r>
      <w:r w:rsidR="00DD3AA2">
        <w:rPr>
          <w:rFonts w:eastAsiaTheme="minorEastAsia" w:cs="Arial"/>
          <w:sz w:val="22"/>
          <w:lang w:eastAsia="en-GB"/>
        </w:rPr>
        <w:t>rm</w:t>
      </w:r>
      <w:r w:rsidRPr="00B95844">
        <w:rPr>
          <w:rFonts w:eastAsiaTheme="minorEastAsia" w:cs="Arial"/>
          <w:sz w:val="22"/>
          <w:lang w:eastAsia="en-GB"/>
        </w:rPr>
        <w:t xml:space="preserve"> </w:t>
      </w:r>
      <w:r w:rsidR="00DD3AA2">
        <w:rPr>
          <w:rFonts w:eastAsiaTheme="minorEastAsia" w:cs="Arial"/>
          <w:sz w:val="22"/>
          <w:lang w:eastAsia="en-GB"/>
        </w:rPr>
        <w:t xml:space="preserve">and take ownership of </w:t>
      </w:r>
      <w:r w:rsidRPr="00B95844">
        <w:rPr>
          <w:rFonts w:eastAsiaTheme="minorEastAsia" w:cs="Arial"/>
          <w:sz w:val="22"/>
          <w:lang w:eastAsia="en-GB"/>
        </w:rPr>
        <w:t>a range of administrative</w:t>
      </w:r>
      <w:r w:rsidR="001A718C" w:rsidRPr="00B95844">
        <w:rPr>
          <w:rFonts w:eastAsiaTheme="minorEastAsia" w:cs="Arial"/>
          <w:sz w:val="22"/>
          <w:lang w:eastAsia="en-GB"/>
        </w:rPr>
        <w:t xml:space="preserve"> </w:t>
      </w:r>
      <w:r w:rsidRPr="00B95844">
        <w:rPr>
          <w:rFonts w:eastAsiaTheme="minorEastAsia" w:cs="Arial"/>
          <w:sz w:val="22"/>
          <w:lang w:eastAsia="en-GB"/>
        </w:rPr>
        <w:t xml:space="preserve">tasks </w:t>
      </w:r>
    </w:p>
    <w:p w14:paraId="424D607E" w14:textId="77777777" w:rsidR="0078516E" w:rsidRPr="00B95844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B95844">
        <w:rPr>
          <w:rFonts w:eastAsiaTheme="minorEastAsia" w:cs="Arial"/>
          <w:sz w:val="22"/>
          <w:lang w:eastAsia="en-GB"/>
        </w:rPr>
        <w:t>Ability to establish and maintain professional working relationships</w:t>
      </w:r>
    </w:p>
    <w:p w14:paraId="2D7BA2F5" w14:textId="77777777" w:rsidR="0078516E" w:rsidRPr="00B95844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B95844">
        <w:rPr>
          <w:rFonts w:eastAsiaTheme="minorEastAsia" w:cs="Arial"/>
          <w:sz w:val="22"/>
          <w:lang w:eastAsia="en-GB"/>
        </w:rPr>
        <w:t>Ability to communicate effectively with a range of people</w:t>
      </w:r>
      <w:r w:rsidR="00FB43B5" w:rsidRPr="00B95844">
        <w:rPr>
          <w:rFonts w:eastAsiaTheme="minorEastAsia" w:cs="Arial"/>
          <w:sz w:val="22"/>
          <w:lang w:eastAsia="en-GB"/>
        </w:rPr>
        <w:t xml:space="preserve"> using interpersonal and influencing skills </w:t>
      </w:r>
    </w:p>
    <w:p w14:paraId="7B275B08" w14:textId="77777777" w:rsidR="0078516E" w:rsidRPr="00B95844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B95844">
        <w:rPr>
          <w:rFonts w:eastAsiaTheme="minorEastAsia" w:cs="Arial"/>
          <w:sz w:val="22"/>
          <w:lang w:eastAsia="en-GB"/>
        </w:rPr>
        <w:t>Ability to work flexibly and creatively with</w:t>
      </w:r>
      <w:r w:rsidR="00DB22FB" w:rsidRPr="00B95844">
        <w:rPr>
          <w:rFonts w:eastAsiaTheme="minorEastAsia" w:cs="Arial"/>
          <w:sz w:val="22"/>
          <w:lang w:eastAsia="en-GB"/>
        </w:rPr>
        <w:t xml:space="preserve"> </w:t>
      </w:r>
      <w:r w:rsidR="00AE266D" w:rsidRPr="00B95844">
        <w:rPr>
          <w:rFonts w:eastAsiaTheme="minorEastAsia" w:cs="Arial"/>
          <w:sz w:val="22"/>
          <w:lang w:eastAsia="en-GB"/>
        </w:rPr>
        <w:t xml:space="preserve">the people we support </w:t>
      </w:r>
      <w:r w:rsidRPr="00B95844">
        <w:rPr>
          <w:rFonts w:eastAsiaTheme="minorEastAsia" w:cs="Arial"/>
          <w:sz w:val="22"/>
          <w:lang w:eastAsia="en-GB"/>
        </w:rPr>
        <w:t xml:space="preserve"> </w:t>
      </w:r>
    </w:p>
    <w:p w14:paraId="2FDC2D6E" w14:textId="77777777" w:rsidR="0078516E" w:rsidRPr="00B95844" w:rsidRDefault="0078516E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B95844">
        <w:rPr>
          <w:rFonts w:eastAsiaTheme="minorEastAsia" w:cs="Arial"/>
          <w:sz w:val="22"/>
          <w:lang w:eastAsia="en-GB"/>
        </w:rPr>
        <w:t xml:space="preserve">Ability to </w:t>
      </w:r>
      <w:r w:rsidR="00FB43B5" w:rsidRPr="00B95844">
        <w:rPr>
          <w:rFonts w:eastAsiaTheme="minorEastAsia" w:cs="Arial"/>
          <w:sz w:val="22"/>
          <w:lang w:eastAsia="en-GB"/>
        </w:rPr>
        <w:t xml:space="preserve">maintain confidentiality </w:t>
      </w:r>
    </w:p>
    <w:p w14:paraId="2CC7A19D" w14:textId="77777777" w:rsidR="00B95844" w:rsidRPr="00B95844" w:rsidRDefault="00B95844" w:rsidP="000D2425">
      <w:pPr>
        <w:pStyle w:val="ListParagraph"/>
        <w:rPr>
          <w:rFonts w:cs="Arial"/>
          <w:sz w:val="22"/>
        </w:rPr>
      </w:pPr>
    </w:p>
    <w:sectPr w:rsidR="00B95844" w:rsidRPr="00B95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B2C"/>
    <w:multiLevelType w:val="hybridMultilevel"/>
    <w:tmpl w:val="9438A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0171"/>
    <w:multiLevelType w:val="hybridMultilevel"/>
    <w:tmpl w:val="4EA4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C46F4"/>
    <w:multiLevelType w:val="hybridMultilevel"/>
    <w:tmpl w:val="9656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25CAA"/>
    <w:multiLevelType w:val="hybridMultilevel"/>
    <w:tmpl w:val="4C06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A50DD"/>
    <w:multiLevelType w:val="hybridMultilevel"/>
    <w:tmpl w:val="F3AE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47E57"/>
    <w:multiLevelType w:val="hybridMultilevel"/>
    <w:tmpl w:val="3B3C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B76D0"/>
    <w:multiLevelType w:val="hybridMultilevel"/>
    <w:tmpl w:val="DD082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624F16"/>
    <w:multiLevelType w:val="hybridMultilevel"/>
    <w:tmpl w:val="6A36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8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16"/>
  </w:num>
  <w:num w:numId="10">
    <w:abstractNumId w:val="11"/>
  </w:num>
  <w:num w:numId="11">
    <w:abstractNumId w:val="19"/>
  </w:num>
  <w:num w:numId="12">
    <w:abstractNumId w:val="17"/>
  </w:num>
  <w:num w:numId="13">
    <w:abstractNumId w:val="3"/>
  </w:num>
  <w:num w:numId="14">
    <w:abstractNumId w:val="0"/>
  </w:num>
  <w:num w:numId="15">
    <w:abstractNumId w:val="15"/>
  </w:num>
  <w:num w:numId="16">
    <w:abstractNumId w:val="20"/>
  </w:num>
  <w:num w:numId="17">
    <w:abstractNumId w:val="8"/>
  </w:num>
  <w:num w:numId="18">
    <w:abstractNumId w:val="12"/>
  </w:num>
  <w:num w:numId="19">
    <w:abstractNumId w:val="10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74F66"/>
    <w:rsid w:val="000A204E"/>
    <w:rsid w:val="000D2425"/>
    <w:rsid w:val="001225C5"/>
    <w:rsid w:val="00176A0F"/>
    <w:rsid w:val="001A5515"/>
    <w:rsid w:val="001A718C"/>
    <w:rsid w:val="001A7901"/>
    <w:rsid w:val="001B399A"/>
    <w:rsid w:val="002A57B4"/>
    <w:rsid w:val="003A7543"/>
    <w:rsid w:val="003C73CC"/>
    <w:rsid w:val="0041527A"/>
    <w:rsid w:val="004B3441"/>
    <w:rsid w:val="004C3061"/>
    <w:rsid w:val="004E1D96"/>
    <w:rsid w:val="00563F17"/>
    <w:rsid w:val="00567AC0"/>
    <w:rsid w:val="005706CA"/>
    <w:rsid w:val="0067040F"/>
    <w:rsid w:val="006B0666"/>
    <w:rsid w:val="006B6831"/>
    <w:rsid w:val="006C3D2C"/>
    <w:rsid w:val="00764429"/>
    <w:rsid w:val="0078516E"/>
    <w:rsid w:val="007A7D96"/>
    <w:rsid w:val="007D1267"/>
    <w:rsid w:val="00842439"/>
    <w:rsid w:val="008C7544"/>
    <w:rsid w:val="00942ADB"/>
    <w:rsid w:val="00946F9F"/>
    <w:rsid w:val="009904CC"/>
    <w:rsid w:val="009A54A4"/>
    <w:rsid w:val="00A00B0A"/>
    <w:rsid w:val="00A4374D"/>
    <w:rsid w:val="00A82B7E"/>
    <w:rsid w:val="00AA63E1"/>
    <w:rsid w:val="00AE0CC6"/>
    <w:rsid w:val="00AE266D"/>
    <w:rsid w:val="00B12C73"/>
    <w:rsid w:val="00B32533"/>
    <w:rsid w:val="00B65C98"/>
    <w:rsid w:val="00B745C3"/>
    <w:rsid w:val="00B821B8"/>
    <w:rsid w:val="00B95844"/>
    <w:rsid w:val="00BA2790"/>
    <w:rsid w:val="00BF7EC9"/>
    <w:rsid w:val="00C04ED8"/>
    <w:rsid w:val="00C27BE7"/>
    <w:rsid w:val="00C32780"/>
    <w:rsid w:val="00C8121D"/>
    <w:rsid w:val="00C8289A"/>
    <w:rsid w:val="00C95135"/>
    <w:rsid w:val="00CB65E1"/>
    <w:rsid w:val="00CC596C"/>
    <w:rsid w:val="00D213AD"/>
    <w:rsid w:val="00D90DF8"/>
    <w:rsid w:val="00DB22FB"/>
    <w:rsid w:val="00DC56AA"/>
    <w:rsid w:val="00DD3AA2"/>
    <w:rsid w:val="00DF4308"/>
    <w:rsid w:val="00E364AB"/>
    <w:rsid w:val="00EF22F5"/>
    <w:rsid w:val="00EF2A19"/>
    <w:rsid w:val="00F5095B"/>
    <w:rsid w:val="00F92A3A"/>
    <w:rsid w:val="00FA2F0A"/>
    <w:rsid w:val="00FB43B5"/>
    <w:rsid w:val="00F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799D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5CD3-2D83-43F1-B44E-6E453E2B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3</cp:revision>
  <cp:lastPrinted>2020-01-02T12:46:00Z</cp:lastPrinted>
  <dcterms:created xsi:type="dcterms:W3CDTF">2020-01-02T12:57:00Z</dcterms:created>
  <dcterms:modified xsi:type="dcterms:W3CDTF">2020-01-02T16:30:00Z</dcterms:modified>
</cp:coreProperties>
</file>