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183" w14:textId="704258A4" w:rsidR="001225C5" w:rsidRPr="00FB43B5" w:rsidRDefault="0078516E" w:rsidP="001225C5">
      <w:pPr>
        <w:rPr>
          <w:rFonts w:cs="Arial"/>
          <w:sz w:val="22"/>
        </w:rPr>
      </w:pPr>
      <w:r w:rsidRPr="00FB43B5">
        <w:rPr>
          <w:rFonts w:cs="Arial"/>
          <w:noProof/>
          <w:sz w:val="22"/>
          <w:lang w:eastAsia="en-GB"/>
        </w:rPr>
        <w:drawing>
          <wp:inline distT="0" distB="0" distL="0" distR="0" wp14:anchorId="43E99656" wp14:editId="733936A8">
            <wp:extent cx="628650" cy="628650"/>
            <wp:effectExtent l="0" t="0" r="0" b="0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3459" w14:textId="6ED4902F" w:rsidR="006B6831" w:rsidRPr="002D478B" w:rsidRDefault="006B6831" w:rsidP="001225C5">
      <w:pPr>
        <w:rPr>
          <w:rFonts w:cs="Arial"/>
          <w:bCs/>
          <w:szCs w:val="24"/>
        </w:rPr>
      </w:pPr>
      <w:r w:rsidRPr="00FB43B5">
        <w:rPr>
          <w:rFonts w:cs="Arial"/>
          <w:b/>
          <w:szCs w:val="24"/>
        </w:rPr>
        <w:t>Job Title:</w:t>
      </w:r>
      <w:r w:rsidRPr="00226027">
        <w:rPr>
          <w:rFonts w:cs="Arial"/>
          <w:b/>
          <w:color w:val="FF0000"/>
          <w:szCs w:val="24"/>
        </w:rPr>
        <w:t xml:space="preserve"> </w:t>
      </w:r>
      <w:r w:rsidR="00050CA3">
        <w:rPr>
          <w:rFonts w:cs="Arial"/>
          <w:bCs/>
          <w:szCs w:val="24"/>
        </w:rPr>
        <w:t>S</w:t>
      </w:r>
      <w:r w:rsidR="003F5E32">
        <w:rPr>
          <w:rFonts w:cs="Arial"/>
          <w:bCs/>
          <w:szCs w:val="24"/>
        </w:rPr>
        <w:t>afety</w:t>
      </w:r>
      <w:r w:rsidR="009A1D43">
        <w:rPr>
          <w:rFonts w:cs="Arial"/>
          <w:bCs/>
          <w:szCs w:val="24"/>
        </w:rPr>
        <w:t xml:space="preserve"> &amp; Site Coordinato</w:t>
      </w:r>
      <w:r w:rsidR="00FA5E3C">
        <w:rPr>
          <w:rFonts w:cs="Arial"/>
          <w:bCs/>
          <w:szCs w:val="24"/>
        </w:rPr>
        <w:t>r</w:t>
      </w:r>
      <w:r w:rsidR="00F26392">
        <w:rPr>
          <w:rFonts w:cs="Arial"/>
          <w:bCs/>
          <w:szCs w:val="24"/>
        </w:rPr>
        <w:t xml:space="preserve"> </w:t>
      </w:r>
    </w:p>
    <w:p w14:paraId="614F184A" w14:textId="0A57ECF7" w:rsidR="001225C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14:paraId="62AF7D3D" w14:textId="7E27994D" w:rsidR="003F5E32" w:rsidRPr="00F26392" w:rsidRDefault="003F5E32" w:rsidP="009B4E61">
      <w:pPr>
        <w:jc w:val="both"/>
        <w:rPr>
          <w:rFonts w:cs="Arial"/>
          <w:sz w:val="22"/>
        </w:rPr>
      </w:pPr>
      <w:r w:rsidRPr="00F26392">
        <w:rPr>
          <w:rFonts w:cs="Arial"/>
          <w:sz w:val="22"/>
        </w:rPr>
        <w:t>To be responsible for</w:t>
      </w:r>
      <w:r w:rsidR="00824D55" w:rsidRPr="00F26392">
        <w:rPr>
          <w:rFonts w:cs="Arial"/>
          <w:sz w:val="22"/>
        </w:rPr>
        <w:t xml:space="preserve"> </w:t>
      </w:r>
      <w:r w:rsidR="005C2F51" w:rsidRPr="00F26392">
        <w:rPr>
          <w:rFonts w:cs="Arial"/>
          <w:sz w:val="22"/>
        </w:rPr>
        <w:t xml:space="preserve">the effective </w:t>
      </w:r>
      <w:r w:rsidRPr="00F26392">
        <w:rPr>
          <w:rFonts w:cs="Arial"/>
          <w:sz w:val="22"/>
        </w:rPr>
        <w:t xml:space="preserve">and safe </w:t>
      </w:r>
      <w:r w:rsidR="005C2F51" w:rsidRPr="00F26392">
        <w:rPr>
          <w:rFonts w:cs="Arial"/>
          <w:sz w:val="22"/>
        </w:rPr>
        <w:t xml:space="preserve">functioning of the </w:t>
      </w:r>
      <w:r w:rsidRPr="00F26392">
        <w:rPr>
          <w:rFonts w:cs="Arial"/>
          <w:sz w:val="22"/>
        </w:rPr>
        <w:t>C</w:t>
      </w:r>
      <w:r w:rsidR="00050CA3" w:rsidRPr="00F26392">
        <w:rPr>
          <w:rFonts w:cs="Arial"/>
          <w:sz w:val="22"/>
        </w:rPr>
        <w:t>entre</w:t>
      </w:r>
      <w:r w:rsidRPr="00F26392">
        <w:rPr>
          <w:rFonts w:cs="Arial"/>
          <w:sz w:val="22"/>
        </w:rPr>
        <w:t>’</w:t>
      </w:r>
      <w:r w:rsidR="00050CA3" w:rsidRPr="00F26392">
        <w:rPr>
          <w:rFonts w:cs="Arial"/>
          <w:sz w:val="22"/>
        </w:rPr>
        <w:t>s facilities</w:t>
      </w:r>
      <w:r w:rsidR="002D478B" w:rsidRPr="00F26392">
        <w:rPr>
          <w:rFonts w:cs="Arial"/>
          <w:sz w:val="22"/>
        </w:rPr>
        <w:t xml:space="preserve">, </w:t>
      </w:r>
      <w:r w:rsidR="00AA6699" w:rsidRPr="00F26392">
        <w:rPr>
          <w:rFonts w:cs="Arial"/>
          <w:sz w:val="22"/>
        </w:rPr>
        <w:t>buildings,</w:t>
      </w:r>
      <w:r w:rsidR="005C2F51" w:rsidRPr="00F26392">
        <w:rPr>
          <w:rFonts w:cs="Arial"/>
          <w:sz w:val="22"/>
        </w:rPr>
        <w:t xml:space="preserve"> </w:t>
      </w:r>
      <w:r w:rsidR="002D478B" w:rsidRPr="00F26392">
        <w:rPr>
          <w:rFonts w:cs="Arial"/>
          <w:sz w:val="22"/>
        </w:rPr>
        <w:t>community</w:t>
      </w:r>
      <w:r w:rsidR="00050CA3" w:rsidRPr="00F26392">
        <w:rPr>
          <w:rFonts w:cs="Arial"/>
          <w:sz w:val="22"/>
        </w:rPr>
        <w:t xml:space="preserve"> project premises </w:t>
      </w:r>
      <w:r w:rsidR="00AA6699" w:rsidRPr="00F26392">
        <w:rPr>
          <w:rFonts w:cs="Arial"/>
          <w:sz w:val="22"/>
        </w:rPr>
        <w:t>and other linked off-site</w:t>
      </w:r>
      <w:r w:rsidR="002D478B" w:rsidRPr="00F26392">
        <w:rPr>
          <w:rFonts w:cs="Arial"/>
          <w:sz w:val="22"/>
        </w:rPr>
        <w:t xml:space="preserve"> activities</w:t>
      </w:r>
      <w:r w:rsidRPr="00F26392">
        <w:rPr>
          <w:rFonts w:cs="Arial"/>
          <w:sz w:val="22"/>
        </w:rPr>
        <w:t xml:space="preserve">. </w:t>
      </w:r>
    </w:p>
    <w:p w14:paraId="72942D59" w14:textId="59015C7E" w:rsidR="00F26392" w:rsidRPr="00F26392" w:rsidRDefault="003F5E32" w:rsidP="00F26392">
      <w:pPr>
        <w:jc w:val="both"/>
        <w:rPr>
          <w:rFonts w:cs="Arial"/>
          <w:sz w:val="22"/>
        </w:rPr>
      </w:pPr>
      <w:r w:rsidRPr="00F26392">
        <w:rPr>
          <w:rFonts w:cs="Arial"/>
          <w:sz w:val="22"/>
        </w:rPr>
        <w:t xml:space="preserve">To work in conjunction with our appointed Health &amp; Safety Advisors </w:t>
      </w:r>
      <w:r w:rsidR="00F26392" w:rsidRPr="00F26392">
        <w:rPr>
          <w:rFonts w:cs="Arial"/>
          <w:sz w:val="22"/>
        </w:rPr>
        <w:t xml:space="preserve">to facilitate compliance with </w:t>
      </w:r>
      <w:r w:rsidR="00F26392" w:rsidRPr="00F26392">
        <w:rPr>
          <w:rFonts w:cs="Arial"/>
          <w:shd w:val="clear" w:color="auto" w:fill="FFFFFF"/>
        </w:rPr>
        <w:t xml:space="preserve">health and safety guidelines ensuring a safe working environment </w:t>
      </w:r>
      <w:r w:rsidR="00F26392" w:rsidRPr="00F26392">
        <w:rPr>
          <w:rFonts w:cs="Arial"/>
          <w:sz w:val="22"/>
        </w:rPr>
        <w:t xml:space="preserve">for staff, volunteers, customers and the people we support. </w:t>
      </w:r>
    </w:p>
    <w:p w14:paraId="6A243B9C" w14:textId="30704540" w:rsidR="001225C5" w:rsidRDefault="001225C5" w:rsidP="001225C5">
      <w:pPr>
        <w:rPr>
          <w:rFonts w:cs="Arial"/>
          <w:b/>
          <w:szCs w:val="24"/>
        </w:rPr>
      </w:pPr>
      <w:r w:rsidRPr="009B4E61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5E3C" w:rsidRPr="00FB43B5" w14:paraId="7AD0A826" w14:textId="77777777" w:rsidTr="00186F77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8B109C5" w14:textId="77777777" w:rsidR="00FA5E3C" w:rsidRPr="00FB43B5" w:rsidRDefault="00FA5E3C" w:rsidP="00186F7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Safety</w:t>
            </w:r>
          </w:p>
        </w:tc>
      </w:tr>
      <w:tr w:rsidR="00FA5E3C" w:rsidRPr="00FB43B5" w14:paraId="660CD3CC" w14:textId="77777777" w:rsidTr="00186F77">
        <w:tc>
          <w:tcPr>
            <w:tcW w:w="9016" w:type="dxa"/>
          </w:tcPr>
          <w:p w14:paraId="31CFB4FD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Act as Fire Marshall and First Aider when working at the centre.</w:t>
            </w:r>
          </w:p>
          <w:p w14:paraId="085F1911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 w:rsidRPr="00555074">
              <w:rPr>
                <w:rFonts w:cs="Arial"/>
                <w:sz w:val="22"/>
              </w:rPr>
              <w:t xml:space="preserve">Be </w:t>
            </w:r>
            <w:r>
              <w:rPr>
                <w:rFonts w:cs="Arial"/>
                <w:sz w:val="22"/>
              </w:rPr>
              <w:t>a nominated responder (as part of a team of responders) for the Organisation’s lone worker escalation response (including out of hours on a rota basis).</w:t>
            </w:r>
          </w:p>
          <w:p w14:paraId="43515BC5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Be the organisational lead for compliance with health and safety. </w:t>
            </w:r>
            <w:r>
              <w:rPr>
                <w:rFonts w:cs="Arial"/>
                <w:sz w:val="22"/>
              </w:rPr>
              <w:t xml:space="preserve">Ensure departmental risk assessments and COSHH registers are in place and regularly reviewed. </w:t>
            </w:r>
          </w:p>
          <w:p w14:paraId="233A700E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</w:t>
            </w:r>
            <w:r w:rsidRPr="00D520F4">
              <w:rPr>
                <w:rFonts w:cs="Arial"/>
                <w:sz w:val="22"/>
              </w:rPr>
              <w:t>eport any breaches of safety</w:t>
            </w:r>
            <w:r>
              <w:rPr>
                <w:rFonts w:cs="Arial"/>
                <w:sz w:val="22"/>
              </w:rPr>
              <w:t xml:space="preserve"> to the General Manager</w:t>
            </w:r>
            <w:r w:rsidRPr="00D520F4">
              <w:rPr>
                <w:rFonts w:cs="Arial"/>
                <w:sz w:val="22"/>
              </w:rPr>
              <w:t xml:space="preserve"> (or incidents that may cause concern</w:t>
            </w:r>
            <w:r>
              <w:rPr>
                <w:rFonts w:cs="Arial"/>
                <w:sz w:val="22"/>
              </w:rPr>
              <w:t>). W</w:t>
            </w:r>
            <w:r w:rsidRPr="00D520F4">
              <w:rPr>
                <w:rFonts w:cs="Arial"/>
                <w:sz w:val="22"/>
              </w:rPr>
              <w:t>here necessary</w:t>
            </w:r>
            <w:r>
              <w:rPr>
                <w:rFonts w:cs="Arial"/>
                <w:sz w:val="22"/>
              </w:rPr>
              <w:t>,</w:t>
            </w:r>
            <w:r w:rsidRPr="00D520F4">
              <w:rPr>
                <w:rFonts w:cs="Arial"/>
                <w:sz w:val="22"/>
              </w:rPr>
              <w:t xml:space="preserve"> assist in investigation and reporting. </w:t>
            </w:r>
          </w:p>
          <w:p w14:paraId="13E99A9C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>Demonstrate good team working, organisational skills and effective communication at all times.</w:t>
            </w:r>
          </w:p>
          <w:p w14:paraId="03DD1E21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D520F4">
              <w:rPr>
                <w:rFonts w:cs="Arial"/>
                <w:sz w:val="22"/>
              </w:rPr>
              <w:t>articipate in the review and development of policies and procedures in conjunction with the Senior Management Team.</w:t>
            </w:r>
          </w:p>
          <w:p w14:paraId="54D98817" w14:textId="77777777" w:rsidR="00FA5E3C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>Act professionally and work co-operatively as a member of a staff team and contribute to a culture of open communication.</w:t>
            </w:r>
          </w:p>
          <w:p w14:paraId="3846CBB9" w14:textId="77777777" w:rsidR="00FA5E3C" w:rsidRPr="00D520F4" w:rsidRDefault="00FA5E3C" w:rsidP="00186F77">
            <w:pPr>
              <w:pStyle w:val="ListParagraph"/>
              <w:numPr>
                <w:ilvl w:val="0"/>
                <w:numId w:val="17"/>
              </w:numPr>
              <w:spacing w:after="0"/>
              <w:ind w:left="306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Participate in staff meetings as required making a constructive contribution. </w:t>
            </w:r>
          </w:p>
          <w:p w14:paraId="0F024B3B" w14:textId="77777777" w:rsidR="00FA5E3C" w:rsidRPr="007A0398" w:rsidRDefault="00FA5E3C" w:rsidP="00186F77">
            <w:pPr>
              <w:spacing w:after="0"/>
              <w:rPr>
                <w:rFonts w:cs="Arial"/>
                <w:sz w:val="22"/>
              </w:rPr>
            </w:pPr>
          </w:p>
        </w:tc>
      </w:tr>
      <w:tr w:rsidR="001225C5" w:rsidRPr="009B4E61" w14:paraId="76425197" w14:textId="77777777" w:rsidTr="00F24A10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0B0FBFEB" w14:textId="31C4F723" w:rsidR="001225C5" w:rsidRPr="009B4E61" w:rsidRDefault="001C236B" w:rsidP="00050CA3">
            <w:pPr>
              <w:rPr>
                <w:rFonts w:cs="Arial"/>
                <w:b/>
                <w:sz w:val="22"/>
              </w:rPr>
            </w:pPr>
            <w:r w:rsidRPr="009B4E61">
              <w:rPr>
                <w:rFonts w:cs="Arial"/>
                <w:b/>
                <w:sz w:val="22"/>
              </w:rPr>
              <w:t>S</w:t>
            </w:r>
            <w:r w:rsidR="009A1D43">
              <w:rPr>
                <w:rFonts w:cs="Arial"/>
                <w:b/>
                <w:sz w:val="22"/>
              </w:rPr>
              <w:t>ite</w:t>
            </w:r>
          </w:p>
        </w:tc>
      </w:tr>
      <w:tr w:rsidR="001225C5" w:rsidRPr="00FB43B5" w14:paraId="29561ABB" w14:textId="77777777" w:rsidTr="00F24A10">
        <w:tc>
          <w:tcPr>
            <w:tcW w:w="9016" w:type="dxa"/>
          </w:tcPr>
          <w:p w14:paraId="4FD49E61" w14:textId="77777777" w:rsidR="00D520F4" w:rsidRDefault="003F5E32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DB50ED">
              <w:rPr>
                <w:rFonts w:cs="Arial"/>
                <w:sz w:val="22"/>
              </w:rPr>
              <w:t xml:space="preserve"> nominated key holder </w:t>
            </w:r>
            <w:r>
              <w:rPr>
                <w:rFonts w:cs="Arial"/>
                <w:sz w:val="22"/>
              </w:rPr>
              <w:t xml:space="preserve">across the site </w:t>
            </w:r>
            <w:r w:rsidRPr="009D6AB7">
              <w:rPr>
                <w:rFonts w:cs="Arial"/>
                <w:sz w:val="22"/>
              </w:rPr>
              <w:t>including security of office</w:t>
            </w:r>
            <w:r>
              <w:rPr>
                <w:rFonts w:cs="Arial"/>
                <w:sz w:val="22"/>
              </w:rPr>
              <w:t xml:space="preserve">s and </w:t>
            </w:r>
            <w:r w:rsidR="00D520F4">
              <w:rPr>
                <w:rFonts w:cs="Arial"/>
                <w:sz w:val="22"/>
              </w:rPr>
              <w:t xml:space="preserve">controlled </w:t>
            </w:r>
            <w:r>
              <w:rPr>
                <w:rFonts w:cs="Arial"/>
                <w:sz w:val="22"/>
              </w:rPr>
              <w:t>access to keys</w:t>
            </w:r>
            <w:r w:rsidR="00D520F4">
              <w:rPr>
                <w:rFonts w:cs="Arial"/>
                <w:sz w:val="22"/>
              </w:rPr>
              <w:t>.</w:t>
            </w:r>
          </w:p>
          <w:p w14:paraId="77562B64" w14:textId="7F920953" w:rsidR="00555074" w:rsidRDefault="00D520F4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</w:t>
            </w:r>
            <w:r w:rsidR="00DB50ED" w:rsidRPr="009D6AB7">
              <w:rPr>
                <w:rFonts w:cs="Arial"/>
                <w:sz w:val="22"/>
              </w:rPr>
              <w:t>nsure an effective and professional reception service</w:t>
            </w:r>
            <w:r>
              <w:rPr>
                <w:rFonts w:cs="Arial"/>
                <w:sz w:val="22"/>
              </w:rPr>
              <w:t xml:space="preserve"> (Saturdays only)</w:t>
            </w:r>
            <w:r w:rsidR="00DB50ED">
              <w:rPr>
                <w:rFonts w:cs="Arial"/>
                <w:sz w:val="22"/>
              </w:rPr>
              <w:t>.</w:t>
            </w:r>
          </w:p>
          <w:p w14:paraId="022FB3BE" w14:textId="1BB484C5" w:rsidR="005C2F51" w:rsidRPr="00D520F4" w:rsidRDefault="005C2F51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Develop and implement a </w:t>
            </w:r>
            <w:r w:rsidRPr="002D478B">
              <w:rPr>
                <w:rFonts w:cs="Arial"/>
                <w:sz w:val="22"/>
              </w:rPr>
              <w:t>facility</w:t>
            </w:r>
            <w:r w:rsidRPr="00226027">
              <w:rPr>
                <w:rFonts w:cs="Arial"/>
                <w:color w:val="FF0000"/>
                <w:sz w:val="22"/>
              </w:rPr>
              <w:t xml:space="preserve"> </w:t>
            </w:r>
            <w:r w:rsidRPr="00226027">
              <w:rPr>
                <w:rFonts w:cs="Arial"/>
                <w:sz w:val="22"/>
              </w:rPr>
              <w:t xml:space="preserve">management programme </w:t>
            </w:r>
            <w:r>
              <w:rPr>
                <w:rFonts w:cs="Arial"/>
                <w:sz w:val="22"/>
              </w:rPr>
              <w:t xml:space="preserve">for outdoor areas including preventative maintenance and sub-contractor outsourced tasks. Supervise </w:t>
            </w:r>
            <w:r w:rsidRPr="00D520F4">
              <w:rPr>
                <w:rFonts w:cs="Arial"/>
                <w:sz w:val="22"/>
              </w:rPr>
              <w:t xml:space="preserve">maintenance and repair of outdoor facilities and </w:t>
            </w:r>
            <w:r w:rsidR="000E3EE6" w:rsidRPr="00D520F4">
              <w:rPr>
                <w:rFonts w:cs="Arial"/>
                <w:sz w:val="22"/>
              </w:rPr>
              <w:t xml:space="preserve">equipment. Co-ordinate and monitor activities of contract suppliers </w:t>
            </w:r>
            <w:r w:rsidR="00157F81" w:rsidRPr="00D520F4">
              <w:rPr>
                <w:rFonts w:cs="Arial"/>
                <w:sz w:val="22"/>
              </w:rPr>
              <w:t xml:space="preserve">and hirers </w:t>
            </w:r>
            <w:r w:rsidR="000E3EE6" w:rsidRPr="00D520F4">
              <w:rPr>
                <w:rFonts w:cs="Arial"/>
                <w:sz w:val="22"/>
              </w:rPr>
              <w:t>at all sites</w:t>
            </w:r>
            <w:r w:rsidR="00312C92" w:rsidRPr="00D520F4">
              <w:rPr>
                <w:rFonts w:cs="Arial"/>
                <w:sz w:val="22"/>
              </w:rPr>
              <w:t xml:space="preserve">. </w:t>
            </w:r>
            <w:r w:rsidR="000E3EE6" w:rsidRPr="00D520F4">
              <w:rPr>
                <w:rFonts w:cs="Arial"/>
                <w:sz w:val="22"/>
              </w:rPr>
              <w:t xml:space="preserve"> </w:t>
            </w:r>
          </w:p>
          <w:p w14:paraId="26C59016" w14:textId="726D4DF9" w:rsidR="00D520F4" w:rsidRPr="00FA5E3C" w:rsidRDefault="005C2F51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Plan and manage </w:t>
            </w:r>
            <w:r w:rsidR="000E3EE6" w:rsidRPr="00D520F4">
              <w:rPr>
                <w:rFonts w:cs="Arial"/>
                <w:sz w:val="22"/>
              </w:rPr>
              <w:t>facility</w:t>
            </w:r>
            <w:r w:rsidRPr="00D520F4">
              <w:rPr>
                <w:rFonts w:cs="Arial"/>
                <w:sz w:val="22"/>
              </w:rPr>
              <w:t xml:space="preserve"> central services </w:t>
            </w:r>
            <w:r w:rsidR="00985A75" w:rsidRPr="00D520F4">
              <w:rPr>
                <w:rFonts w:cs="Arial"/>
                <w:sz w:val="22"/>
              </w:rPr>
              <w:t>i.e.,</w:t>
            </w:r>
            <w:r w:rsidRPr="00D520F4">
              <w:rPr>
                <w:rFonts w:cs="Arial"/>
                <w:sz w:val="22"/>
              </w:rPr>
              <w:t xml:space="preserve"> </w:t>
            </w:r>
            <w:r w:rsidR="000E3EE6" w:rsidRPr="00D520F4">
              <w:rPr>
                <w:rFonts w:cs="Arial"/>
                <w:sz w:val="22"/>
              </w:rPr>
              <w:t>security</w:t>
            </w:r>
            <w:r w:rsidR="00985A75" w:rsidRPr="00D520F4">
              <w:rPr>
                <w:rFonts w:cs="Arial"/>
                <w:sz w:val="22"/>
              </w:rPr>
              <w:t xml:space="preserve"> &amp; building access (including opening / closing of the site </w:t>
            </w:r>
            <w:r w:rsidR="00050CA3" w:rsidRPr="00D520F4">
              <w:rPr>
                <w:rFonts w:cs="Arial"/>
                <w:sz w:val="22"/>
              </w:rPr>
              <w:t xml:space="preserve">on </w:t>
            </w:r>
            <w:r w:rsidR="009A1D43">
              <w:rPr>
                <w:rFonts w:cs="Arial"/>
                <w:sz w:val="22"/>
              </w:rPr>
              <w:t xml:space="preserve">designated </w:t>
            </w:r>
            <w:r w:rsidR="00050CA3" w:rsidRPr="00D520F4">
              <w:rPr>
                <w:rFonts w:cs="Arial"/>
                <w:sz w:val="22"/>
              </w:rPr>
              <w:t>working days</w:t>
            </w:r>
            <w:r w:rsidR="00D520F4" w:rsidRPr="00D520F4">
              <w:rPr>
                <w:rFonts w:cs="Arial"/>
                <w:sz w:val="22"/>
              </w:rPr>
              <w:t>), parking</w:t>
            </w:r>
            <w:r w:rsidR="000E3EE6" w:rsidRPr="00D520F4">
              <w:rPr>
                <w:rFonts w:cs="Arial"/>
                <w:sz w:val="22"/>
              </w:rPr>
              <w:t xml:space="preserve">, grounds </w:t>
            </w:r>
            <w:r w:rsidR="00985A75" w:rsidRPr="00FA5E3C">
              <w:rPr>
                <w:rFonts w:cs="Arial"/>
                <w:sz w:val="22"/>
              </w:rPr>
              <w:t>maintenance and</w:t>
            </w:r>
            <w:r w:rsidRPr="00FA5E3C">
              <w:rPr>
                <w:rFonts w:cs="Arial"/>
                <w:sz w:val="22"/>
              </w:rPr>
              <w:t xml:space="preserve"> waste disposal. </w:t>
            </w:r>
          </w:p>
          <w:p w14:paraId="114E07FA" w14:textId="7A782AB4" w:rsidR="005C2F51" w:rsidRPr="00FA5E3C" w:rsidRDefault="00B74FB5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FA5E3C">
              <w:rPr>
                <w:rFonts w:cs="Arial"/>
                <w:sz w:val="22"/>
              </w:rPr>
              <w:t xml:space="preserve">First responder to </w:t>
            </w:r>
            <w:r w:rsidR="009C4654" w:rsidRPr="00FA5E3C">
              <w:rPr>
                <w:rFonts w:cs="Arial"/>
                <w:sz w:val="22"/>
              </w:rPr>
              <w:t xml:space="preserve">emergency </w:t>
            </w:r>
            <w:r w:rsidRPr="00FA5E3C">
              <w:rPr>
                <w:rFonts w:cs="Arial"/>
                <w:sz w:val="22"/>
              </w:rPr>
              <w:t>alarm</w:t>
            </w:r>
            <w:r w:rsidR="009C4654" w:rsidRPr="00FA5E3C">
              <w:rPr>
                <w:rFonts w:cs="Arial"/>
                <w:sz w:val="22"/>
              </w:rPr>
              <w:t xml:space="preserve">s </w:t>
            </w:r>
            <w:r w:rsidRPr="00FA5E3C">
              <w:rPr>
                <w:rFonts w:cs="Arial"/>
                <w:sz w:val="22"/>
              </w:rPr>
              <w:t>remote monito</w:t>
            </w:r>
            <w:r w:rsidR="00555074" w:rsidRPr="00FA5E3C">
              <w:rPr>
                <w:rFonts w:cs="Arial"/>
                <w:sz w:val="22"/>
              </w:rPr>
              <w:t>ring service (outside of hours</w:t>
            </w:r>
            <w:r w:rsidR="009A1D43" w:rsidRPr="00FA5E3C">
              <w:rPr>
                <w:rFonts w:cs="Arial"/>
                <w:sz w:val="22"/>
              </w:rPr>
              <w:t xml:space="preserve"> on rota basis)</w:t>
            </w:r>
            <w:r w:rsidR="00555074" w:rsidRPr="00FA5E3C">
              <w:rPr>
                <w:rFonts w:cs="Arial"/>
                <w:sz w:val="22"/>
              </w:rPr>
              <w:t xml:space="preserve">. </w:t>
            </w:r>
          </w:p>
          <w:p w14:paraId="4F050F85" w14:textId="7B231A69" w:rsidR="00DB50ED" w:rsidRPr="00D520F4" w:rsidRDefault="00D520F4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FA5E3C">
              <w:rPr>
                <w:rFonts w:cs="Arial"/>
                <w:sz w:val="22"/>
              </w:rPr>
              <w:lastRenderedPageBreak/>
              <w:t xml:space="preserve">Liaise with business support staff </w:t>
            </w:r>
            <w:r w:rsidR="009A1D43" w:rsidRPr="00FA5E3C">
              <w:rPr>
                <w:rFonts w:cs="Arial"/>
                <w:sz w:val="22"/>
              </w:rPr>
              <w:t>to</w:t>
            </w:r>
            <w:r w:rsidRPr="00FA5E3C">
              <w:rPr>
                <w:rFonts w:cs="Arial"/>
                <w:sz w:val="22"/>
              </w:rPr>
              <w:t xml:space="preserve"> c</w:t>
            </w:r>
            <w:r w:rsidR="00DB50ED" w:rsidRPr="00FA5E3C">
              <w:rPr>
                <w:rFonts w:cs="Arial"/>
                <w:sz w:val="22"/>
              </w:rPr>
              <w:t xml:space="preserve">oordinate external contractors to complete </w:t>
            </w:r>
            <w:r w:rsidR="009A1D43" w:rsidRPr="00FA5E3C">
              <w:rPr>
                <w:rFonts w:cs="Arial"/>
                <w:sz w:val="22"/>
              </w:rPr>
              <w:t xml:space="preserve">planned </w:t>
            </w:r>
            <w:r w:rsidR="009A1D43">
              <w:rPr>
                <w:rFonts w:cs="Arial"/>
                <w:sz w:val="22"/>
              </w:rPr>
              <w:t xml:space="preserve">and remedial maintenance. </w:t>
            </w:r>
          </w:p>
          <w:p w14:paraId="201BCE58" w14:textId="4839FDF3" w:rsidR="009203A8" w:rsidRPr="00D520F4" w:rsidRDefault="009203A8" w:rsidP="00943BF6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Coordinate with the Finance Manager </w:t>
            </w:r>
            <w:r w:rsidR="00D520F4">
              <w:rPr>
                <w:rFonts w:cs="Arial"/>
                <w:sz w:val="22"/>
              </w:rPr>
              <w:t xml:space="preserve">to oversee </w:t>
            </w:r>
            <w:r w:rsidRPr="00D520F4">
              <w:rPr>
                <w:rFonts w:cs="Arial"/>
                <w:sz w:val="22"/>
              </w:rPr>
              <w:t>repairs to Supported Living landlord properties.</w:t>
            </w:r>
          </w:p>
          <w:p w14:paraId="786BEF55" w14:textId="6F4A290E" w:rsidR="00226027" w:rsidRPr="00312C92" w:rsidRDefault="00555074" w:rsidP="00157F81">
            <w:pPr>
              <w:pStyle w:val="ListParagraph"/>
              <w:numPr>
                <w:ilvl w:val="0"/>
                <w:numId w:val="1"/>
              </w:numPr>
              <w:spacing w:after="0"/>
              <w:ind w:left="284" w:hanging="284"/>
              <w:rPr>
                <w:rFonts w:cs="Arial"/>
                <w:sz w:val="22"/>
              </w:rPr>
            </w:pPr>
            <w:r w:rsidRPr="00D520F4">
              <w:rPr>
                <w:rFonts w:cs="Arial"/>
                <w:sz w:val="22"/>
              </w:rPr>
              <w:t xml:space="preserve">Support the </w:t>
            </w:r>
            <w:r w:rsidR="00312C92" w:rsidRPr="00312C92">
              <w:rPr>
                <w:rFonts w:cs="Arial"/>
                <w:sz w:val="22"/>
              </w:rPr>
              <w:t>O</w:t>
            </w:r>
            <w:r w:rsidR="00226027" w:rsidRPr="00312C92">
              <w:rPr>
                <w:rFonts w:cs="Arial"/>
                <w:sz w:val="22"/>
              </w:rPr>
              <w:t>rganisation</w:t>
            </w:r>
            <w:r w:rsidR="00312C92" w:rsidRPr="00312C92">
              <w:rPr>
                <w:rFonts w:cs="Arial"/>
                <w:sz w:val="22"/>
              </w:rPr>
              <w:t>’</w:t>
            </w:r>
            <w:r w:rsidR="00226027" w:rsidRPr="00312C92">
              <w:rPr>
                <w:rFonts w:cs="Arial"/>
                <w:sz w:val="22"/>
              </w:rPr>
              <w:t xml:space="preserve">s seasonal </w:t>
            </w:r>
            <w:r>
              <w:rPr>
                <w:rFonts w:cs="Arial"/>
                <w:sz w:val="22"/>
              </w:rPr>
              <w:t xml:space="preserve">and fundraising </w:t>
            </w:r>
            <w:r w:rsidR="001B65B1" w:rsidRPr="00312C92">
              <w:rPr>
                <w:rFonts w:cs="Arial"/>
                <w:sz w:val="22"/>
              </w:rPr>
              <w:t>activities</w:t>
            </w:r>
            <w:r w:rsidR="00F6199E" w:rsidRPr="00312C92">
              <w:rPr>
                <w:rFonts w:cs="Arial"/>
                <w:sz w:val="22"/>
              </w:rPr>
              <w:t xml:space="preserve"> including </w:t>
            </w:r>
            <w:r>
              <w:rPr>
                <w:rFonts w:cs="Arial"/>
                <w:sz w:val="22"/>
              </w:rPr>
              <w:t>N</w:t>
            </w:r>
            <w:r w:rsidR="00D520F4">
              <w:rPr>
                <w:rFonts w:cs="Arial"/>
                <w:sz w:val="22"/>
              </w:rPr>
              <w:t xml:space="preserve">ational Garden Scheme, </w:t>
            </w:r>
            <w:r>
              <w:rPr>
                <w:rFonts w:cs="Arial"/>
                <w:sz w:val="22"/>
              </w:rPr>
              <w:t>Christmas</w:t>
            </w:r>
            <w:r w:rsidR="001B65B1" w:rsidRPr="00312C92">
              <w:rPr>
                <w:rFonts w:cs="Arial"/>
                <w:sz w:val="22"/>
              </w:rPr>
              <w:t xml:space="preserve"> </w:t>
            </w:r>
            <w:r w:rsidR="00D520F4">
              <w:rPr>
                <w:rFonts w:cs="Arial"/>
                <w:sz w:val="22"/>
              </w:rPr>
              <w:t>t</w:t>
            </w:r>
            <w:r>
              <w:rPr>
                <w:rFonts w:cs="Arial"/>
                <w:sz w:val="22"/>
              </w:rPr>
              <w:t>ree sales, seasonal watering</w:t>
            </w:r>
            <w:r w:rsidR="00D520F4">
              <w:rPr>
                <w:rFonts w:cs="Arial"/>
                <w:sz w:val="22"/>
              </w:rPr>
              <w:t xml:space="preserve"> and </w:t>
            </w:r>
            <w:r>
              <w:rPr>
                <w:rFonts w:cs="Arial"/>
                <w:sz w:val="22"/>
              </w:rPr>
              <w:t xml:space="preserve">fundraising events at the site and within the </w:t>
            </w:r>
            <w:r w:rsidR="00D520F4">
              <w:rPr>
                <w:rFonts w:cs="Arial"/>
                <w:sz w:val="22"/>
              </w:rPr>
              <w:t xml:space="preserve">local </w:t>
            </w:r>
            <w:r>
              <w:rPr>
                <w:rFonts w:cs="Arial"/>
                <w:sz w:val="22"/>
              </w:rPr>
              <w:t xml:space="preserve">community. </w:t>
            </w:r>
            <w:r w:rsidR="001B65B1" w:rsidRPr="00312C92">
              <w:rPr>
                <w:rFonts w:cs="Arial"/>
                <w:sz w:val="22"/>
              </w:rPr>
              <w:t xml:space="preserve"> </w:t>
            </w:r>
          </w:p>
          <w:p w14:paraId="0C29595E" w14:textId="3FB31539" w:rsidR="001225C5" w:rsidRPr="009B4E61" w:rsidRDefault="000E6984" w:rsidP="00D520F4">
            <w:pPr>
              <w:pStyle w:val="ListParagraph"/>
              <w:numPr>
                <w:ilvl w:val="0"/>
                <w:numId w:val="1"/>
              </w:numPr>
              <w:spacing w:after="0"/>
              <w:ind w:left="360" w:hanging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</w:t>
            </w:r>
            <w:r>
              <w:rPr>
                <w:rFonts w:cs="Arial"/>
                <w:spacing w:val="-3"/>
                <w:sz w:val="22"/>
              </w:rPr>
              <w:t xml:space="preserve">ist </w:t>
            </w:r>
            <w:r w:rsidR="00336DA1" w:rsidRPr="009B4E61">
              <w:rPr>
                <w:rFonts w:cs="Arial"/>
                <w:sz w:val="22"/>
              </w:rPr>
              <w:t xml:space="preserve">in occasional </w:t>
            </w:r>
            <w:r w:rsidR="00157F81">
              <w:rPr>
                <w:rFonts w:cs="Arial"/>
                <w:sz w:val="22"/>
              </w:rPr>
              <w:t>maintenance tasks</w:t>
            </w:r>
            <w:r w:rsidR="00DB50ED">
              <w:rPr>
                <w:rFonts w:cs="Arial"/>
                <w:sz w:val="22"/>
              </w:rPr>
              <w:t xml:space="preserve"> </w:t>
            </w:r>
            <w:r w:rsidR="00D520F4">
              <w:rPr>
                <w:rFonts w:cs="Arial"/>
                <w:sz w:val="22"/>
              </w:rPr>
              <w:t>(</w:t>
            </w:r>
            <w:r w:rsidR="00DB50ED">
              <w:rPr>
                <w:rFonts w:cs="Arial"/>
                <w:sz w:val="22"/>
              </w:rPr>
              <w:t>as requested</w:t>
            </w:r>
            <w:r w:rsidR="00D520F4">
              <w:rPr>
                <w:rFonts w:cs="Arial"/>
                <w:sz w:val="22"/>
              </w:rPr>
              <w:t>)</w:t>
            </w:r>
            <w:r w:rsidR="00DB50ED">
              <w:rPr>
                <w:rFonts w:cs="Arial"/>
                <w:sz w:val="22"/>
              </w:rPr>
              <w:t xml:space="preserve">, ensuring all tools and maintenance equipment </w:t>
            </w:r>
            <w:r w:rsidR="00D520F4">
              <w:rPr>
                <w:rFonts w:cs="Arial"/>
                <w:sz w:val="22"/>
              </w:rPr>
              <w:t>are</w:t>
            </w:r>
            <w:r w:rsidR="00DB50ED">
              <w:rPr>
                <w:rFonts w:cs="Arial"/>
                <w:sz w:val="22"/>
              </w:rPr>
              <w:t xml:space="preserve"> serviceable and fit for purpose. </w:t>
            </w:r>
          </w:p>
        </w:tc>
      </w:tr>
    </w:tbl>
    <w:p w14:paraId="674C3885" w14:textId="77777777"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6A62" w:rsidRPr="00FB43B5" w14:paraId="0B59AA02" w14:textId="77777777" w:rsidTr="00053A92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EA8C350" w14:textId="77777777" w:rsidR="00476A62" w:rsidRPr="00FB43B5" w:rsidRDefault="00476A62" w:rsidP="00053A9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476A62" w:rsidRPr="00FB43B5" w14:paraId="284C5A19" w14:textId="77777777" w:rsidTr="00053A92">
        <w:tc>
          <w:tcPr>
            <w:tcW w:w="9016" w:type="dxa"/>
          </w:tcPr>
          <w:p w14:paraId="09DBCF52" w14:textId="255FD892" w:rsidR="00562646" w:rsidRDefault="00476A62" w:rsidP="00562646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>Attend all training courses as directed and be responsible for maintaining and improving own knowledge and skills through experience and training.</w:t>
            </w:r>
          </w:p>
          <w:p w14:paraId="79377A19" w14:textId="77777777" w:rsidR="00476A62" w:rsidRDefault="00562646" w:rsidP="0088513B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 xml:space="preserve">Willingness </w:t>
            </w:r>
            <w:r w:rsidR="00476A62" w:rsidRPr="00562646">
              <w:rPr>
                <w:rFonts w:cs="Arial"/>
                <w:sz w:val="22"/>
              </w:rPr>
              <w:t>to work flexibly in order to meet the needs of the service.</w:t>
            </w:r>
          </w:p>
          <w:p w14:paraId="605400B9" w14:textId="0E609B5D" w:rsidR="00476A62" w:rsidRDefault="00562646" w:rsidP="00B22764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 w:rsidRPr="00562646">
              <w:rPr>
                <w:rFonts w:cs="Arial"/>
                <w:sz w:val="22"/>
              </w:rPr>
              <w:t xml:space="preserve">Undertake </w:t>
            </w:r>
            <w:r w:rsidR="00476A62" w:rsidRPr="00562646">
              <w:rPr>
                <w:rFonts w:cs="Arial"/>
                <w:sz w:val="22"/>
              </w:rPr>
              <w:t>any other duties that reasonably fall within the scope of the job role as and when required to ensure the safe and smooth running of the service.</w:t>
            </w:r>
          </w:p>
          <w:p w14:paraId="2B34E8F9" w14:textId="76487836" w:rsidR="00DB4C00" w:rsidRPr="00562646" w:rsidRDefault="00DB4C00" w:rsidP="00B22764">
            <w:pPr>
              <w:pStyle w:val="ListParagraph"/>
              <w:numPr>
                <w:ilvl w:val="0"/>
                <w:numId w:val="14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Travel between sites </w:t>
            </w:r>
          </w:p>
          <w:p w14:paraId="11ACABED" w14:textId="77777777" w:rsidR="00476A62" w:rsidRPr="00FB43B5" w:rsidRDefault="00476A62" w:rsidP="00562646">
            <w:pPr>
              <w:widowControl w:val="0"/>
              <w:tabs>
                <w:tab w:val="left" w:pos="-720"/>
              </w:tabs>
              <w:suppressAutoHyphens/>
              <w:spacing w:after="0"/>
              <w:ind w:left="720"/>
              <w:jc w:val="both"/>
              <w:rPr>
                <w:rFonts w:cs="Arial"/>
                <w:sz w:val="22"/>
              </w:rPr>
            </w:pPr>
          </w:p>
        </w:tc>
      </w:tr>
    </w:tbl>
    <w:p w14:paraId="14293100" w14:textId="77777777" w:rsidR="00476A62" w:rsidRDefault="00476A62">
      <w:pPr>
        <w:rPr>
          <w:rFonts w:cs="Arial"/>
          <w:sz w:val="22"/>
        </w:rPr>
      </w:pPr>
    </w:p>
    <w:p w14:paraId="0B497E28" w14:textId="4AA3219A" w:rsidR="007C18C7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14:paraId="314C57B3" w14:textId="77777777" w:rsidTr="009E5D97">
        <w:tc>
          <w:tcPr>
            <w:tcW w:w="5103" w:type="dxa"/>
          </w:tcPr>
          <w:p w14:paraId="1D797E01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Cs w:val="24"/>
                <w:lang w:eastAsia="en-GB"/>
              </w:rPr>
              <w:t xml:space="preserve"> </w:t>
            </w: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14:paraId="58E3AC0D" w14:textId="77777777"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14:paraId="0E426F60" w14:textId="77777777" w:rsidTr="009E5D97">
        <w:tc>
          <w:tcPr>
            <w:tcW w:w="5103" w:type="dxa"/>
          </w:tcPr>
          <w:p w14:paraId="4C529BAF" w14:textId="19DA84AB" w:rsidR="00B821B8" w:rsidRDefault="00781E1F" w:rsidP="00781E1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Recognis</w:t>
            </w:r>
            <w:r w:rsidR="00730A6E">
              <w:rPr>
                <w:rFonts w:eastAsiaTheme="minorEastAsia" w:cs="Arial"/>
                <w:sz w:val="22"/>
              </w:rPr>
              <w:t>ed vocational qualification relevant to the post in facilities</w:t>
            </w:r>
            <w:r w:rsidR="00DB4C00">
              <w:rPr>
                <w:rFonts w:eastAsiaTheme="minorEastAsia" w:cs="Arial"/>
                <w:sz w:val="22"/>
              </w:rPr>
              <w:t>/site</w:t>
            </w:r>
            <w:r w:rsidR="00730A6E">
              <w:rPr>
                <w:rFonts w:eastAsiaTheme="minorEastAsia" w:cs="Arial"/>
                <w:sz w:val="22"/>
              </w:rPr>
              <w:t xml:space="preserve"> or </w:t>
            </w:r>
            <w:r w:rsidR="00DB50ED">
              <w:rPr>
                <w:rFonts w:eastAsiaTheme="minorEastAsia" w:cs="Arial"/>
                <w:sz w:val="22"/>
              </w:rPr>
              <w:t xml:space="preserve">health and </w:t>
            </w:r>
            <w:r w:rsidR="00FA5E3C">
              <w:rPr>
                <w:rFonts w:eastAsiaTheme="minorEastAsia" w:cs="Arial"/>
                <w:sz w:val="22"/>
              </w:rPr>
              <w:t>safety.</w:t>
            </w:r>
            <w:r w:rsidR="009203A8">
              <w:rPr>
                <w:rFonts w:eastAsiaTheme="minorEastAsia" w:cs="Arial"/>
                <w:sz w:val="22"/>
              </w:rPr>
              <w:t xml:space="preserve"> </w:t>
            </w:r>
          </w:p>
          <w:p w14:paraId="58CD33DC" w14:textId="3D50AC27" w:rsidR="00FA5E3C" w:rsidRPr="00FB43B5" w:rsidRDefault="00FA5E3C" w:rsidP="00781E1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First aid training </w:t>
            </w:r>
          </w:p>
        </w:tc>
        <w:tc>
          <w:tcPr>
            <w:tcW w:w="4820" w:type="dxa"/>
          </w:tcPr>
          <w:p w14:paraId="4E1DA94F" w14:textId="77777777" w:rsidR="00730A6E" w:rsidRDefault="009203A8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IOSH Working Safely Certificate or IOSH Managing Safety Certificate</w:t>
            </w:r>
            <w:r w:rsidR="00730A6E">
              <w:rPr>
                <w:rFonts w:eastAsiaTheme="minorEastAsia" w:cs="Arial"/>
                <w:sz w:val="22"/>
              </w:rPr>
              <w:t xml:space="preserve"> or above</w:t>
            </w:r>
          </w:p>
          <w:p w14:paraId="02F85C9C" w14:textId="77777777" w:rsidR="009203A8" w:rsidRDefault="009203A8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City and Guilds certificate in Facilities Management Practice or equivalent</w:t>
            </w:r>
          </w:p>
          <w:p w14:paraId="534B63D9" w14:textId="0D059069" w:rsidR="00FA5E3C" w:rsidRPr="00FB43B5" w:rsidRDefault="00FA5E3C" w:rsidP="009203A8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working in health and social care sector</w:t>
            </w:r>
          </w:p>
        </w:tc>
      </w:tr>
      <w:tr w:rsidR="00B43CCB" w:rsidRPr="00FB43B5" w14:paraId="71129B05" w14:textId="77777777" w:rsidTr="009E5D97">
        <w:tc>
          <w:tcPr>
            <w:tcW w:w="5103" w:type="dxa"/>
          </w:tcPr>
          <w:p w14:paraId="01F503B0" w14:textId="5105BAFC" w:rsidR="00B43CCB" w:rsidRPr="00E0061D" w:rsidRDefault="00730A6E" w:rsidP="000B135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Excellent written and verbal communication skills and the ability to write detailed risk assessments and reports. </w:t>
            </w:r>
          </w:p>
        </w:tc>
        <w:tc>
          <w:tcPr>
            <w:tcW w:w="4820" w:type="dxa"/>
          </w:tcPr>
          <w:p w14:paraId="2F9B3A26" w14:textId="77777777" w:rsidR="00B43CCB" w:rsidRPr="00DC3A5B" w:rsidRDefault="00B43CCB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730A6E" w:rsidRPr="00FB43B5" w14:paraId="0EC54EA7" w14:textId="77777777" w:rsidTr="009E5D97">
        <w:tc>
          <w:tcPr>
            <w:tcW w:w="5103" w:type="dxa"/>
          </w:tcPr>
          <w:p w14:paraId="2CDEE67E" w14:textId="7586D3D5" w:rsidR="00730A6E" w:rsidRDefault="00730A6E" w:rsidP="000B135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Excellent IT skills, including Microsoft Office</w:t>
            </w:r>
          </w:p>
        </w:tc>
        <w:tc>
          <w:tcPr>
            <w:tcW w:w="4820" w:type="dxa"/>
          </w:tcPr>
          <w:p w14:paraId="7E3D3FCB" w14:textId="77777777" w:rsidR="00730A6E" w:rsidRDefault="00730A6E" w:rsidP="007C18C7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476A62" w:rsidRPr="00FB43B5" w14:paraId="0CB9FCFB" w14:textId="77777777" w:rsidTr="009E5D97">
        <w:tc>
          <w:tcPr>
            <w:tcW w:w="5103" w:type="dxa"/>
          </w:tcPr>
          <w:p w14:paraId="71D21024" w14:textId="77777777" w:rsidR="00476A62" w:rsidRDefault="00AF5EAE" w:rsidP="000B1351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Physically fit to </w:t>
            </w:r>
            <w:r w:rsidR="000B1351">
              <w:rPr>
                <w:rFonts w:eastAsiaTheme="minorEastAsia" w:cs="Arial"/>
                <w:sz w:val="22"/>
              </w:rPr>
              <w:t>undertake manual; tasks</w:t>
            </w:r>
          </w:p>
        </w:tc>
        <w:tc>
          <w:tcPr>
            <w:tcW w:w="4820" w:type="dxa"/>
          </w:tcPr>
          <w:p w14:paraId="22C222B3" w14:textId="187FC71D" w:rsidR="00476A62" w:rsidRPr="00DC3A5B" w:rsidRDefault="00AF5EAE" w:rsidP="007C18C7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Trained in manual handling</w:t>
            </w:r>
            <w:r w:rsidR="00C26108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E76637" w:rsidRPr="00FB43B5" w14:paraId="072BB229" w14:textId="77777777" w:rsidTr="009E5D97">
        <w:tc>
          <w:tcPr>
            <w:tcW w:w="5103" w:type="dxa"/>
          </w:tcPr>
          <w:p w14:paraId="2996D939" w14:textId="1E29E035" w:rsidR="00E76637" w:rsidRPr="00E0061D" w:rsidRDefault="00E76637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Experience of procuring </w:t>
            </w:r>
            <w:r w:rsidR="00730A6E">
              <w:rPr>
                <w:rFonts w:eastAsiaTheme="minorEastAsia" w:cs="Arial"/>
                <w:sz w:val="22"/>
              </w:rPr>
              <w:t xml:space="preserve">equipment and </w:t>
            </w:r>
            <w:r w:rsidR="006C5E34">
              <w:rPr>
                <w:rFonts w:eastAsiaTheme="minorEastAsia" w:cs="Arial"/>
                <w:sz w:val="22"/>
              </w:rPr>
              <w:t xml:space="preserve">services </w:t>
            </w:r>
          </w:p>
        </w:tc>
        <w:tc>
          <w:tcPr>
            <w:tcW w:w="4820" w:type="dxa"/>
          </w:tcPr>
          <w:p w14:paraId="1B181D60" w14:textId="77777777" w:rsidR="00E76637" w:rsidRPr="00FB43B5" w:rsidRDefault="00E76637" w:rsidP="00AC6284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C26108" w:rsidRPr="00FB43B5" w14:paraId="57CE7A58" w14:textId="77777777" w:rsidTr="009E5D97">
        <w:tc>
          <w:tcPr>
            <w:tcW w:w="5103" w:type="dxa"/>
          </w:tcPr>
          <w:p w14:paraId="3CE64884" w14:textId="2C48236A" w:rsidR="00C26108" w:rsidRDefault="00C26108" w:rsidP="00F027E6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Basic DIY maintenance skills and ability </w:t>
            </w:r>
            <w:r w:rsidR="00781E1F">
              <w:rPr>
                <w:rFonts w:eastAsiaTheme="minorEastAsia" w:cs="Arial"/>
                <w:sz w:val="22"/>
              </w:rPr>
              <w:t>t</w:t>
            </w:r>
            <w:r>
              <w:rPr>
                <w:rFonts w:eastAsiaTheme="minorEastAsia" w:cs="Arial"/>
                <w:sz w:val="22"/>
              </w:rPr>
              <w:t>o use common tools</w:t>
            </w:r>
          </w:p>
        </w:tc>
        <w:tc>
          <w:tcPr>
            <w:tcW w:w="4820" w:type="dxa"/>
          </w:tcPr>
          <w:p w14:paraId="6978BBEE" w14:textId="4566C28E" w:rsidR="00C26108" w:rsidRPr="00FB43B5" w:rsidRDefault="00C26108" w:rsidP="00AC6284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 xml:space="preserve">Competent in using hand and power operated tools (drills, hammers, saws for basic repairs) </w:t>
            </w:r>
          </w:p>
        </w:tc>
      </w:tr>
      <w:tr w:rsidR="007C18C7" w:rsidRPr="00FB43B5" w14:paraId="0CC82F3C" w14:textId="77777777" w:rsidTr="009E5D97">
        <w:tc>
          <w:tcPr>
            <w:tcW w:w="5103" w:type="dxa"/>
          </w:tcPr>
          <w:p w14:paraId="562AD564" w14:textId="77777777" w:rsidR="007C18C7" w:rsidRDefault="007C18C7" w:rsidP="00F027E6">
            <w:pPr>
              <w:spacing w:after="0"/>
              <w:rPr>
                <w:rFonts w:eastAsiaTheme="minorEastAsia" w:cs="Arial"/>
                <w:b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Commitment to learning, training and professional development</w:t>
            </w:r>
          </w:p>
        </w:tc>
        <w:tc>
          <w:tcPr>
            <w:tcW w:w="4820" w:type="dxa"/>
          </w:tcPr>
          <w:p w14:paraId="48CD732C" w14:textId="3111F3C5" w:rsidR="007C18C7" w:rsidRPr="00DC3A5B" w:rsidRDefault="00AC6284" w:rsidP="00AC6284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 </w:t>
            </w:r>
          </w:p>
        </w:tc>
      </w:tr>
      <w:tr w:rsidR="007C18C7" w:rsidRPr="00FB43B5" w14:paraId="163C15D8" w14:textId="77777777" w:rsidTr="009E5D97">
        <w:tc>
          <w:tcPr>
            <w:tcW w:w="5103" w:type="dxa"/>
          </w:tcPr>
          <w:p w14:paraId="76C8D8E0" w14:textId="5A366EE9" w:rsidR="007C18C7" w:rsidRPr="00E0061D" w:rsidRDefault="00AC6284" w:rsidP="00781E1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Willing to work flexibly</w:t>
            </w:r>
            <w:r w:rsidR="00E172FF">
              <w:rPr>
                <w:rFonts w:eastAsiaTheme="minorEastAsia" w:cs="Arial"/>
                <w:sz w:val="22"/>
              </w:rPr>
              <w:t xml:space="preserve"> </w:t>
            </w:r>
            <w:r w:rsidR="009C4654">
              <w:rPr>
                <w:rFonts w:eastAsiaTheme="minorEastAsia" w:cs="Arial"/>
                <w:sz w:val="22"/>
              </w:rPr>
              <w:t xml:space="preserve">including </w:t>
            </w:r>
            <w:r w:rsidR="009203A8">
              <w:rPr>
                <w:rFonts w:eastAsiaTheme="minorEastAsia" w:cs="Arial"/>
                <w:sz w:val="22"/>
              </w:rPr>
              <w:t xml:space="preserve">out of hours best </w:t>
            </w:r>
            <w:r w:rsidR="009C4654">
              <w:rPr>
                <w:rFonts w:eastAsiaTheme="minorEastAsia" w:cs="Arial"/>
                <w:sz w:val="22"/>
              </w:rPr>
              <w:t>endeavours and</w:t>
            </w:r>
            <w:r w:rsidR="009203A8">
              <w:rPr>
                <w:rFonts w:eastAsiaTheme="minorEastAsia" w:cs="Arial"/>
                <w:sz w:val="22"/>
              </w:rPr>
              <w:t xml:space="preserve"> on call basis </w:t>
            </w:r>
            <w:r w:rsidR="009C4654">
              <w:rPr>
                <w:rFonts w:eastAsiaTheme="minorEastAsia" w:cs="Arial"/>
                <w:sz w:val="22"/>
              </w:rPr>
              <w:t>for emergencies</w:t>
            </w:r>
          </w:p>
        </w:tc>
        <w:tc>
          <w:tcPr>
            <w:tcW w:w="4820" w:type="dxa"/>
          </w:tcPr>
          <w:p w14:paraId="1234FF8A" w14:textId="77777777" w:rsidR="007C18C7" w:rsidRPr="00E0061D" w:rsidRDefault="007C18C7" w:rsidP="007C18C7">
            <w:pPr>
              <w:rPr>
                <w:rFonts w:eastAsiaTheme="minorEastAsia" w:cs="Arial"/>
                <w:sz w:val="22"/>
              </w:rPr>
            </w:pPr>
          </w:p>
        </w:tc>
      </w:tr>
      <w:tr w:rsidR="0078516E" w:rsidRPr="00FB43B5" w14:paraId="633054ED" w14:textId="77777777" w:rsidTr="009E5D97">
        <w:tc>
          <w:tcPr>
            <w:tcW w:w="5103" w:type="dxa"/>
          </w:tcPr>
          <w:p w14:paraId="1A1EC89A" w14:textId="77777777" w:rsidR="0078516E" w:rsidRPr="00FB43B5" w:rsidRDefault="00DB22FB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Friendly and engaging personality</w:t>
            </w:r>
          </w:p>
          <w:p w14:paraId="4DB4CEC8" w14:textId="77777777" w:rsidR="00DB22FB" w:rsidRDefault="00E76637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Reliable, trustworthy and patient</w:t>
            </w:r>
          </w:p>
          <w:p w14:paraId="2A027A36" w14:textId="5ABCD066" w:rsidR="00730A6E" w:rsidRPr="00FB43B5" w:rsidRDefault="00730A6E" w:rsidP="00FB43B5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Full driving licence and </w:t>
            </w:r>
            <w:r>
              <w:rPr>
                <w:rFonts w:eastAsiaTheme="minorEastAsia" w:cs="Arial"/>
                <w:sz w:val="22"/>
              </w:rPr>
              <w:t>access to a vehicle</w:t>
            </w:r>
          </w:p>
        </w:tc>
        <w:tc>
          <w:tcPr>
            <w:tcW w:w="4820" w:type="dxa"/>
          </w:tcPr>
          <w:p w14:paraId="3C174149" w14:textId="287AD40F" w:rsidR="0078516E" w:rsidRPr="00FB43B5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14:paraId="6F5FC008" w14:textId="77777777" w:rsidR="007C18C7" w:rsidRDefault="007C18C7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14:paraId="4756EA44" w14:textId="77777777"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lastRenderedPageBreak/>
        <w:t>Key Competencies Required for the Role:</w:t>
      </w:r>
    </w:p>
    <w:p w14:paraId="6C661A2D" w14:textId="007A1297" w:rsidR="0078516E" w:rsidRPr="00FB43B5" w:rsidRDefault="0078516E" w:rsidP="0078516E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</w:t>
      </w:r>
      <w:r w:rsidR="006C5E34">
        <w:rPr>
          <w:rFonts w:eastAsiaTheme="minorEastAsia" w:cs="Arial"/>
          <w:sz w:val="22"/>
          <w:lang w:eastAsia="en-GB"/>
        </w:rPr>
        <w:t xml:space="preserve"> motivate and </w:t>
      </w:r>
      <w:r w:rsidRPr="00FB43B5">
        <w:rPr>
          <w:rFonts w:eastAsiaTheme="minorEastAsia" w:cs="Arial"/>
          <w:sz w:val="22"/>
          <w:lang w:eastAsia="en-GB"/>
        </w:rPr>
        <w:t>communicate effectively with a range of people</w:t>
      </w:r>
      <w:r w:rsidR="00AC6284">
        <w:rPr>
          <w:rFonts w:eastAsiaTheme="minorEastAsia" w:cs="Arial"/>
          <w:sz w:val="22"/>
          <w:lang w:eastAsia="en-GB"/>
        </w:rPr>
        <w:t xml:space="preserve">. </w:t>
      </w:r>
      <w:r w:rsidR="00FB43B5">
        <w:rPr>
          <w:rFonts w:eastAsiaTheme="minorEastAsia" w:cs="Arial"/>
          <w:sz w:val="22"/>
          <w:lang w:eastAsia="en-GB"/>
        </w:rPr>
        <w:t xml:space="preserve"> </w:t>
      </w:r>
    </w:p>
    <w:p w14:paraId="41FB4D1D" w14:textId="20324520" w:rsidR="0078516E" w:rsidRPr="00765015" w:rsidRDefault="006C5E34" w:rsidP="000E2C2A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>
        <w:rPr>
          <w:rFonts w:eastAsiaTheme="minorEastAsia" w:cs="Arial"/>
          <w:sz w:val="22"/>
          <w:lang w:eastAsia="en-GB"/>
        </w:rPr>
        <w:t>Ability to self-motivate, plan and prioritise a range of responsibilities.</w:t>
      </w:r>
    </w:p>
    <w:p w14:paraId="60CA1737" w14:textId="0C8BB48D" w:rsidR="007C18C7" w:rsidRPr="00781E1F" w:rsidRDefault="00765015" w:rsidP="008C650B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</w:t>
      </w:r>
      <w:r w:rsidR="007C18C7" w:rsidRPr="00765015">
        <w:rPr>
          <w:rFonts w:eastAsiaTheme="minorEastAsia" w:cs="Arial"/>
          <w:sz w:val="22"/>
          <w:lang w:eastAsia="en-GB"/>
        </w:rPr>
        <w:t xml:space="preserve">bility to </w:t>
      </w:r>
      <w:r w:rsidR="006C5E34">
        <w:rPr>
          <w:rFonts w:eastAsiaTheme="minorEastAsia" w:cs="Arial"/>
          <w:sz w:val="22"/>
          <w:lang w:eastAsia="en-GB"/>
        </w:rPr>
        <w:t>manage, review and stay up to date with all H</w:t>
      </w:r>
      <w:r w:rsidR="000B1351">
        <w:rPr>
          <w:rFonts w:eastAsiaTheme="minorEastAsia" w:cs="Arial"/>
          <w:sz w:val="22"/>
          <w:lang w:eastAsia="en-GB"/>
        </w:rPr>
        <w:t xml:space="preserve">&amp;S </w:t>
      </w:r>
      <w:r w:rsidR="006C5E34">
        <w:rPr>
          <w:rFonts w:eastAsiaTheme="minorEastAsia" w:cs="Arial"/>
          <w:sz w:val="22"/>
          <w:lang w:eastAsia="en-GB"/>
        </w:rPr>
        <w:t xml:space="preserve">policies / </w:t>
      </w:r>
      <w:r w:rsidR="000B1351">
        <w:rPr>
          <w:rFonts w:eastAsiaTheme="minorEastAsia" w:cs="Arial"/>
          <w:sz w:val="22"/>
          <w:lang w:eastAsia="en-GB"/>
        </w:rPr>
        <w:t>procedures</w:t>
      </w:r>
      <w:r w:rsidR="006C5E34">
        <w:rPr>
          <w:rFonts w:eastAsiaTheme="minorEastAsia" w:cs="Arial"/>
          <w:sz w:val="22"/>
          <w:lang w:eastAsia="en-GB"/>
        </w:rPr>
        <w:t xml:space="preserve"> and legislation.</w:t>
      </w:r>
    </w:p>
    <w:p w14:paraId="43561588" w14:textId="4DD466D4" w:rsidR="00781E1F" w:rsidRPr="00781E1F" w:rsidRDefault="00781E1F" w:rsidP="009C4654">
      <w:pPr>
        <w:pStyle w:val="ListParagraph"/>
        <w:rPr>
          <w:rFonts w:eastAsiaTheme="minorEastAsia" w:cs="Arial"/>
          <w:sz w:val="22"/>
          <w:highlight w:val="yellow"/>
          <w:lang w:eastAsia="en-GB"/>
        </w:rPr>
      </w:pPr>
    </w:p>
    <w:p w14:paraId="669A2A4F" w14:textId="77777777" w:rsidR="00781E1F" w:rsidRPr="00AC6284" w:rsidRDefault="00781E1F" w:rsidP="00781E1F">
      <w:pPr>
        <w:pStyle w:val="ListParagraph"/>
        <w:rPr>
          <w:rFonts w:cs="Arial"/>
          <w:sz w:val="22"/>
        </w:rPr>
      </w:pPr>
    </w:p>
    <w:sectPr w:rsidR="00781E1F" w:rsidRPr="00AC6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6D5B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801"/>
    <w:multiLevelType w:val="hybridMultilevel"/>
    <w:tmpl w:val="4412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15DF"/>
    <w:multiLevelType w:val="hybridMultilevel"/>
    <w:tmpl w:val="6B703498"/>
    <w:lvl w:ilvl="0" w:tplc="E5F80B5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9592A"/>
    <w:multiLevelType w:val="hybridMultilevel"/>
    <w:tmpl w:val="C8BEA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2788E"/>
    <w:multiLevelType w:val="hybridMultilevel"/>
    <w:tmpl w:val="548A9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2258"/>
    <w:multiLevelType w:val="hybridMultilevel"/>
    <w:tmpl w:val="62E2F428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C5"/>
    <w:rsid w:val="00012B51"/>
    <w:rsid w:val="00050CA3"/>
    <w:rsid w:val="00074F66"/>
    <w:rsid w:val="000A204E"/>
    <w:rsid w:val="000B1351"/>
    <w:rsid w:val="000E02EE"/>
    <w:rsid w:val="000E3EE6"/>
    <w:rsid w:val="000E6984"/>
    <w:rsid w:val="001225C5"/>
    <w:rsid w:val="00157F81"/>
    <w:rsid w:val="00176A0F"/>
    <w:rsid w:val="00180D20"/>
    <w:rsid w:val="001A2CBC"/>
    <w:rsid w:val="001B399A"/>
    <w:rsid w:val="001B65B1"/>
    <w:rsid w:val="001C236B"/>
    <w:rsid w:val="00226027"/>
    <w:rsid w:val="00246AD1"/>
    <w:rsid w:val="00252E22"/>
    <w:rsid w:val="0027126F"/>
    <w:rsid w:val="002A57B4"/>
    <w:rsid w:val="002D478B"/>
    <w:rsid w:val="00312C92"/>
    <w:rsid w:val="00336DA1"/>
    <w:rsid w:val="003A7543"/>
    <w:rsid w:val="003C73CC"/>
    <w:rsid w:val="003D0D21"/>
    <w:rsid w:val="003F5E32"/>
    <w:rsid w:val="00412772"/>
    <w:rsid w:val="0041527A"/>
    <w:rsid w:val="00455921"/>
    <w:rsid w:val="00476A62"/>
    <w:rsid w:val="004B3441"/>
    <w:rsid w:val="004C3061"/>
    <w:rsid w:val="004D2831"/>
    <w:rsid w:val="00555074"/>
    <w:rsid w:val="00562646"/>
    <w:rsid w:val="00563F17"/>
    <w:rsid w:val="00567AC0"/>
    <w:rsid w:val="005706CA"/>
    <w:rsid w:val="005C2F51"/>
    <w:rsid w:val="00600D2A"/>
    <w:rsid w:val="0067040F"/>
    <w:rsid w:val="006B6831"/>
    <w:rsid w:val="006C5E34"/>
    <w:rsid w:val="006C7BF8"/>
    <w:rsid w:val="00730A6E"/>
    <w:rsid w:val="007511D2"/>
    <w:rsid w:val="00764429"/>
    <w:rsid w:val="00765015"/>
    <w:rsid w:val="00781E1F"/>
    <w:rsid w:val="0078516E"/>
    <w:rsid w:val="00797FC8"/>
    <w:rsid w:val="007A0398"/>
    <w:rsid w:val="007C18C7"/>
    <w:rsid w:val="007D1267"/>
    <w:rsid w:val="00824D55"/>
    <w:rsid w:val="00842439"/>
    <w:rsid w:val="008A6503"/>
    <w:rsid w:val="008C7544"/>
    <w:rsid w:val="00910FE0"/>
    <w:rsid w:val="009203A8"/>
    <w:rsid w:val="00942F4D"/>
    <w:rsid w:val="00946F9F"/>
    <w:rsid w:val="00962FCE"/>
    <w:rsid w:val="00985A75"/>
    <w:rsid w:val="009904CC"/>
    <w:rsid w:val="009A1D43"/>
    <w:rsid w:val="009B4E61"/>
    <w:rsid w:val="009C4654"/>
    <w:rsid w:val="00A02CDD"/>
    <w:rsid w:val="00A372E6"/>
    <w:rsid w:val="00A4374D"/>
    <w:rsid w:val="00A82B7E"/>
    <w:rsid w:val="00A91C6B"/>
    <w:rsid w:val="00AA6699"/>
    <w:rsid w:val="00AC6284"/>
    <w:rsid w:val="00AF5EAE"/>
    <w:rsid w:val="00B17842"/>
    <w:rsid w:val="00B32533"/>
    <w:rsid w:val="00B43CCB"/>
    <w:rsid w:val="00B5055A"/>
    <w:rsid w:val="00B65C98"/>
    <w:rsid w:val="00B745C3"/>
    <w:rsid w:val="00B74FB5"/>
    <w:rsid w:val="00B821B8"/>
    <w:rsid w:val="00B91F0E"/>
    <w:rsid w:val="00BA2790"/>
    <w:rsid w:val="00BE1063"/>
    <w:rsid w:val="00BF7EC9"/>
    <w:rsid w:val="00C07974"/>
    <w:rsid w:val="00C26108"/>
    <w:rsid w:val="00C27BE7"/>
    <w:rsid w:val="00C32780"/>
    <w:rsid w:val="00C8121D"/>
    <w:rsid w:val="00C8289A"/>
    <w:rsid w:val="00C95135"/>
    <w:rsid w:val="00CC2555"/>
    <w:rsid w:val="00CC596C"/>
    <w:rsid w:val="00CD4FF4"/>
    <w:rsid w:val="00D51096"/>
    <w:rsid w:val="00D520F4"/>
    <w:rsid w:val="00D54865"/>
    <w:rsid w:val="00D57CD0"/>
    <w:rsid w:val="00DB22FB"/>
    <w:rsid w:val="00DB3BF0"/>
    <w:rsid w:val="00DB4C00"/>
    <w:rsid w:val="00DB50ED"/>
    <w:rsid w:val="00DB7122"/>
    <w:rsid w:val="00DC56AA"/>
    <w:rsid w:val="00DF4308"/>
    <w:rsid w:val="00E172FF"/>
    <w:rsid w:val="00E4606F"/>
    <w:rsid w:val="00E76637"/>
    <w:rsid w:val="00E8316F"/>
    <w:rsid w:val="00EB2A0F"/>
    <w:rsid w:val="00EF22F5"/>
    <w:rsid w:val="00EF2A19"/>
    <w:rsid w:val="00F027E6"/>
    <w:rsid w:val="00F23684"/>
    <w:rsid w:val="00F24A10"/>
    <w:rsid w:val="00F26392"/>
    <w:rsid w:val="00F5095B"/>
    <w:rsid w:val="00F6199E"/>
    <w:rsid w:val="00F90F3C"/>
    <w:rsid w:val="00F92A3A"/>
    <w:rsid w:val="00FA2F0A"/>
    <w:rsid w:val="00FA5E3C"/>
    <w:rsid w:val="00FB43B5"/>
    <w:rsid w:val="00FE17B5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09E4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5A0F-EAF3-40E6-809E-1107E1F0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Sarah</cp:lastModifiedBy>
  <cp:revision>3</cp:revision>
  <cp:lastPrinted>2021-05-04T14:25:00Z</cp:lastPrinted>
  <dcterms:created xsi:type="dcterms:W3CDTF">2021-05-11T14:17:00Z</dcterms:created>
  <dcterms:modified xsi:type="dcterms:W3CDTF">2021-05-11T14:58:00Z</dcterms:modified>
</cp:coreProperties>
</file>